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1F" w:rsidRPr="00E12694" w:rsidRDefault="00727165" w:rsidP="00BC5A47">
      <w:pPr>
        <w:spacing w:after="0" w:line="240" w:lineRule="auto"/>
        <w:jc w:val="center"/>
        <w:rPr>
          <w:rFonts w:asciiTheme="majorHAnsi" w:hAnsiTheme="majorHAnsi"/>
          <w:b/>
          <w:sz w:val="24"/>
          <w:szCs w:val="24"/>
        </w:rPr>
      </w:pPr>
      <w:r w:rsidRPr="00E12694">
        <w:rPr>
          <w:rFonts w:asciiTheme="majorHAnsi" w:hAnsiTheme="majorHAnsi"/>
          <w:b/>
          <w:sz w:val="24"/>
          <w:szCs w:val="24"/>
        </w:rPr>
        <w:t>Saddleback College Cosmetology Advisory Committee Meeting</w:t>
      </w:r>
      <w:r w:rsidR="00316F4D" w:rsidRPr="00E12694">
        <w:rPr>
          <w:rFonts w:asciiTheme="majorHAnsi" w:hAnsiTheme="majorHAnsi"/>
          <w:b/>
          <w:sz w:val="24"/>
          <w:szCs w:val="24"/>
        </w:rPr>
        <w:t xml:space="preserve"> Minutes</w:t>
      </w:r>
    </w:p>
    <w:p w:rsidR="00727165" w:rsidRPr="00E12694" w:rsidRDefault="00727165" w:rsidP="00BC5A47">
      <w:pPr>
        <w:spacing w:after="0" w:line="240" w:lineRule="auto"/>
        <w:jc w:val="center"/>
        <w:rPr>
          <w:rFonts w:asciiTheme="majorHAnsi" w:hAnsiTheme="majorHAnsi"/>
          <w:b/>
          <w:sz w:val="24"/>
          <w:szCs w:val="24"/>
        </w:rPr>
      </w:pPr>
      <w:r w:rsidRPr="00E12694">
        <w:rPr>
          <w:rFonts w:asciiTheme="majorHAnsi" w:hAnsiTheme="majorHAnsi"/>
          <w:b/>
          <w:sz w:val="24"/>
          <w:szCs w:val="24"/>
        </w:rPr>
        <w:t>December 17, 2018</w:t>
      </w:r>
    </w:p>
    <w:p w:rsidR="00BC5A47" w:rsidRPr="00E12694" w:rsidRDefault="00BC5A47" w:rsidP="00BC5A47">
      <w:pPr>
        <w:widowControl w:val="0"/>
        <w:autoSpaceDE w:val="0"/>
        <w:autoSpaceDN w:val="0"/>
        <w:adjustRightInd w:val="0"/>
        <w:spacing w:after="0" w:line="240" w:lineRule="auto"/>
        <w:rPr>
          <w:rFonts w:asciiTheme="majorHAnsi" w:eastAsia="Times New Roman" w:hAnsiTheme="majorHAnsi" w:cs="Times New Roman"/>
          <w:b/>
          <w:sz w:val="24"/>
          <w:szCs w:val="24"/>
        </w:rPr>
      </w:pPr>
    </w:p>
    <w:p w:rsidR="00BC5A47" w:rsidRPr="00E12694" w:rsidRDefault="00BC5A47" w:rsidP="00BC5A47">
      <w:pPr>
        <w:widowControl w:val="0"/>
        <w:autoSpaceDE w:val="0"/>
        <w:autoSpaceDN w:val="0"/>
        <w:adjustRightInd w:val="0"/>
        <w:spacing w:after="0" w:line="240" w:lineRule="auto"/>
        <w:rPr>
          <w:rFonts w:asciiTheme="majorHAnsi" w:eastAsia="Times New Roman" w:hAnsiTheme="majorHAnsi" w:cs="Times New Roman"/>
          <w:b/>
          <w:sz w:val="24"/>
          <w:szCs w:val="24"/>
        </w:rPr>
      </w:pPr>
    </w:p>
    <w:p w:rsidR="00BC5A47" w:rsidRPr="00E12694" w:rsidRDefault="00BC5A47" w:rsidP="00E12694">
      <w:pPr>
        <w:widowControl w:val="0"/>
        <w:autoSpaceDE w:val="0"/>
        <w:autoSpaceDN w:val="0"/>
        <w:adjustRightInd w:val="0"/>
        <w:spacing w:after="0" w:line="240" w:lineRule="auto"/>
        <w:jc w:val="center"/>
        <w:rPr>
          <w:rFonts w:asciiTheme="majorHAnsi" w:eastAsia="Times New Roman" w:hAnsiTheme="majorHAnsi" w:cs="Times New Roman"/>
          <w:b/>
          <w:sz w:val="24"/>
          <w:szCs w:val="24"/>
        </w:rPr>
      </w:pPr>
      <w:r w:rsidRPr="00E12694">
        <w:rPr>
          <w:rFonts w:asciiTheme="majorHAnsi" w:eastAsia="Times New Roman" w:hAnsiTheme="majorHAnsi" w:cs="Times New Roman"/>
          <w:b/>
          <w:sz w:val="24"/>
          <w:szCs w:val="24"/>
        </w:rPr>
        <w:t>Agenda</w:t>
      </w:r>
    </w:p>
    <w:p w:rsidR="00BC5A47" w:rsidRPr="00E12694" w:rsidRDefault="00BC5A47" w:rsidP="00BC5A47">
      <w:pPr>
        <w:widowControl w:val="0"/>
        <w:autoSpaceDE w:val="0"/>
        <w:autoSpaceDN w:val="0"/>
        <w:adjustRightInd w:val="0"/>
        <w:spacing w:after="0" w:line="240" w:lineRule="auto"/>
        <w:rPr>
          <w:rFonts w:asciiTheme="majorHAnsi" w:eastAsia="Times New Roman" w:hAnsiTheme="majorHAnsi" w:cs="Times-Roman"/>
          <w:color w:val="191919"/>
          <w:sz w:val="24"/>
          <w:szCs w:val="24"/>
          <w:lang w:bidi="en-US"/>
        </w:rPr>
      </w:pPr>
    </w:p>
    <w:p w:rsidR="00BC5A47" w:rsidRPr="00E12694" w:rsidRDefault="00BC5A47" w:rsidP="00BC5A47">
      <w:pPr>
        <w:pStyle w:val="ListParagraph"/>
        <w:widowControl w:val="0"/>
        <w:numPr>
          <w:ilvl w:val="0"/>
          <w:numId w:val="1"/>
        </w:numPr>
        <w:autoSpaceDE w:val="0"/>
        <w:autoSpaceDN w:val="0"/>
        <w:adjustRightInd w:val="0"/>
        <w:spacing w:after="0" w:line="240" w:lineRule="auto"/>
        <w:rPr>
          <w:rFonts w:asciiTheme="majorHAnsi" w:eastAsia="Times New Roman" w:hAnsiTheme="majorHAnsi" w:cs="Times-Roman"/>
          <w:color w:val="191919"/>
          <w:sz w:val="24"/>
          <w:szCs w:val="24"/>
          <w:lang w:bidi="en-US"/>
        </w:rPr>
      </w:pPr>
      <w:r w:rsidRPr="00E12694">
        <w:rPr>
          <w:rFonts w:asciiTheme="majorHAnsi" w:eastAsia="Times New Roman" w:hAnsiTheme="majorHAnsi" w:cs="Times-Roman"/>
          <w:color w:val="191919"/>
          <w:sz w:val="24"/>
          <w:szCs w:val="24"/>
          <w:lang w:bidi="en-US"/>
        </w:rPr>
        <w:t>Welcome</w:t>
      </w:r>
    </w:p>
    <w:p w:rsidR="00BC5A47" w:rsidRPr="00E12694" w:rsidRDefault="00BC5A47" w:rsidP="00BC5A47">
      <w:pPr>
        <w:pStyle w:val="ListParagraph"/>
        <w:widowControl w:val="0"/>
        <w:numPr>
          <w:ilvl w:val="0"/>
          <w:numId w:val="1"/>
        </w:numPr>
        <w:autoSpaceDE w:val="0"/>
        <w:autoSpaceDN w:val="0"/>
        <w:adjustRightInd w:val="0"/>
        <w:spacing w:after="0" w:line="240" w:lineRule="auto"/>
        <w:rPr>
          <w:rFonts w:asciiTheme="majorHAnsi" w:eastAsia="Times New Roman" w:hAnsiTheme="majorHAnsi" w:cs="Times-Roman"/>
          <w:color w:val="191919"/>
          <w:sz w:val="24"/>
          <w:szCs w:val="24"/>
          <w:lang w:bidi="en-US"/>
        </w:rPr>
      </w:pPr>
      <w:r w:rsidRPr="00E12694">
        <w:rPr>
          <w:rFonts w:asciiTheme="majorHAnsi" w:eastAsia="Times New Roman" w:hAnsiTheme="majorHAnsi" w:cs="Times-Roman"/>
          <w:color w:val="191919"/>
          <w:sz w:val="24"/>
          <w:szCs w:val="24"/>
          <w:lang w:bidi="en-US"/>
        </w:rPr>
        <w:t>Introductions</w:t>
      </w:r>
    </w:p>
    <w:p w:rsidR="00BC5A47" w:rsidRPr="00E12694" w:rsidRDefault="00BC5A47" w:rsidP="00BC5A47">
      <w:pPr>
        <w:pStyle w:val="ListParagraph"/>
        <w:widowControl w:val="0"/>
        <w:numPr>
          <w:ilvl w:val="0"/>
          <w:numId w:val="1"/>
        </w:numPr>
        <w:autoSpaceDE w:val="0"/>
        <w:autoSpaceDN w:val="0"/>
        <w:adjustRightInd w:val="0"/>
        <w:spacing w:after="0" w:line="240" w:lineRule="auto"/>
        <w:rPr>
          <w:rFonts w:asciiTheme="majorHAnsi" w:eastAsia="Times New Roman" w:hAnsiTheme="majorHAnsi" w:cs="Times-Roman"/>
          <w:color w:val="191919"/>
          <w:sz w:val="24"/>
          <w:szCs w:val="24"/>
          <w:lang w:bidi="en-US"/>
        </w:rPr>
      </w:pPr>
      <w:r w:rsidRPr="00E12694">
        <w:rPr>
          <w:rFonts w:asciiTheme="majorHAnsi" w:eastAsia="Times New Roman" w:hAnsiTheme="majorHAnsi" w:cs="Times-Roman"/>
          <w:color w:val="191919"/>
          <w:sz w:val="24"/>
          <w:szCs w:val="24"/>
          <w:lang w:bidi="en-US"/>
        </w:rPr>
        <w:t>Purpose of meeting</w:t>
      </w:r>
    </w:p>
    <w:p w:rsidR="00BC5A47" w:rsidRPr="00E12694" w:rsidRDefault="00BC5A47" w:rsidP="00BC5A47">
      <w:pPr>
        <w:pStyle w:val="ListParagraph"/>
        <w:numPr>
          <w:ilvl w:val="0"/>
          <w:numId w:val="1"/>
        </w:numPr>
        <w:spacing w:after="0" w:line="240" w:lineRule="auto"/>
        <w:rPr>
          <w:rFonts w:asciiTheme="majorHAnsi" w:hAnsiTheme="majorHAnsi"/>
          <w:sz w:val="24"/>
          <w:szCs w:val="24"/>
        </w:rPr>
      </w:pPr>
      <w:r w:rsidRPr="00E12694">
        <w:rPr>
          <w:rFonts w:asciiTheme="majorHAnsi" w:hAnsiTheme="majorHAnsi"/>
          <w:sz w:val="24"/>
          <w:szCs w:val="24"/>
        </w:rPr>
        <w:t>Review / Approval of C</w:t>
      </w:r>
      <w:r w:rsidR="009F259C">
        <w:rPr>
          <w:rFonts w:asciiTheme="majorHAnsi" w:hAnsiTheme="majorHAnsi"/>
          <w:sz w:val="24"/>
          <w:szCs w:val="24"/>
        </w:rPr>
        <w:t>urrent Curriculum and Recommendation</w:t>
      </w:r>
      <w:r w:rsidR="00B457CF">
        <w:rPr>
          <w:rFonts w:asciiTheme="majorHAnsi" w:hAnsiTheme="majorHAnsi"/>
          <w:sz w:val="24"/>
          <w:szCs w:val="24"/>
        </w:rPr>
        <w:t>s</w:t>
      </w:r>
    </w:p>
    <w:p w:rsidR="00BC5A47" w:rsidRPr="00BC5A47" w:rsidRDefault="00BC5A47" w:rsidP="00E12694">
      <w:pPr>
        <w:spacing w:after="0" w:line="240" w:lineRule="auto"/>
        <w:ind w:firstLine="720"/>
        <w:rPr>
          <w:rFonts w:asciiTheme="majorHAnsi" w:eastAsia="Times New Roman" w:hAnsiTheme="majorHAnsi" w:cs="Times New Roman"/>
          <w:b/>
          <w:sz w:val="24"/>
          <w:szCs w:val="24"/>
          <w:u w:val="single"/>
        </w:rPr>
      </w:pPr>
      <w:r w:rsidRPr="00BC5A47">
        <w:rPr>
          <w:rFonts w:asciiTheme="majorHAnsi" w:eastAsia="Times New Roman" w:hAnsiTheme="majorHAnsi" w:cs="Times New Roman"/>
          <w:b/>
          <w:sz w:val="24"/>
          <w:szCs w:val="24"/>
          <w:u w:val="single"/>
        </w:rPr>
        <w:t xml:space="preserve">Active </w:t>
      </w:r>
    </w:p>
    <w:p w:rsidR="00BC5A47" w:rsidRPr="00BC5A47" w:rsidRDefault="00BC5A47" w:rsidP="00E12694">
      <w:pPr>
        <w:spacing w:after="0" w:line="240" w:lineRule="auto"/>
        <w:ind w:firstLine="720"/>
        <w:rPr>
          <w:rFonts w:asciiTheme="majorHAnsi" w:eastAsia="Times New Roman" w:hAnsiTheme="majorHAnsi" w:cs="Times New Roman"/>
          <w:sz w:val="24"/>
          <w:szCs w:val="24"/>
        </w:rPr>
      </w:pPr>
      <w:r w:rsidRPr="00BC5A47">
        <w:rPr>
          <w:rFonts w:asciiTheme="majorHAnsi" w:eastAsia="Times New Roman" w:hAnsiTheme="majorHAnsi" w:cs="Times New Roman"/>
          <w:b/>
          <w:sz w:val="24"/>
          <w:szCs w:val="24"/>
        </w:rPr>
        <w:t>Cosmetology, 1,600 hours</w:t>
      </w:r>
      <w:r w:rsidRPr="00BC5A47">
        <w:rPr>
          <w:rFonts w:asciiTheme="majorHAnsi" w:eastAsia="Times New Roman" w:hAnsiTheme="majorHAnsi" w:cs="Times New Roman"/>
          <w:sz w:val="24"/>
          <w:szCs w:val="24"/>
        </w:rPr>
        <w:t xml:space="preserve"> </w:t>
      </w:r>
    </w:p>
    <w:p w:rsidR="00BC5A47" w:rsidRPr="009F259C" w:rsidRDefault="00BC5A47" w:rsidP="009F259C">
      <w:pPr>
        <w:spacing w:after="0" w:line="240" w:lineRule="auto"/>
        <w:ind w:left="720"/>
        <w:rPr>
          <w:rFonts w:asciiTheme="majorHAnsi" w:eastAsia="Times New Roman" w:hAnsiTheme="majorHAnsi" w:cs="Times New Roman"/>
          <w:sz w:val="24"/>
          <w:szCs w:val="24"/>
        </w:rPr>
      </w:pPr>
      <w:r w:rsidRPr="00BC5A47">
        <w:rPr>
          <w:rFonts w:asciiTheme="majorHAnsi" w:eastAsia="Times New Roman" w:hAnsiTheme="majorHAnsi" w:cs="Times New Roman"/>
          <w:b/>
          <w:sz w:val="24"/>
          <w:szCs w:val="24"/>
        </w:rPr>
        <w:t>Esthetician, 600 hours</w:t>
      </w:r>
    </w:p>
    <w:p w:rsidR="00BC5A47" w:rsidRPr="00E12694" w:rsidRDefault="00BC5A47" w:rsidP="00BC5A47">
      <w:pPr>
        <w:pStyle w:val="ListParagraph"/>
        <w:numPr>
          <w:ilvl w:val="0"/>
          <w:numId w:val="2"/>
        </w:numPr>
        <w:spacing w:after="0" w:line="240" w:lineRule="auto"/>
        <w:rPr>
          <w:rFonts w:asciiTheme="majorHAnsi" w:hAnsiTheme="majorHAnsi"/>
          <w:sz w:val="24"/>
          <w:szCs w:val="24"/>
        </w:rPr>
      </w:pPr>
      <w:r w:rsidRPr="00E12694">
        <w:rPr>
          <w:rFonts w:asciiTheme="majorHAnsi" w:hAnsiTheme="majorHAnsi"/>
          <w:sz w:val="24"/>
          <w:szCs w:val="24"/>
        </w:rPr>
        <w:t>Standardizing Kits- adding State Board Kit</w:t>
      </w:r>
      <w:r w:rsidR="00E12694">
        <w:rPr>
          <w:rFonts w:asciiTheme="majorHAnsi" w:hAnsiTheme="majorHAnsi"/>
          <w:sz w:val="24"/>
          <w:szCs w:val="24"/>
        </w:rPr>
        <w:t xml:space="preserve"> Component</w:t>
      </w:r>
    </w:p>
    <w:p w:rsidR="00224D63" w:rsidRPr="00E12694" w:rsidRDefault="00224D63" w:rsidP="00BC5A47">
      <w:pPr>
        <w:pStyle w:val="ListParagraph"/>
        <w:numPr>
          <w:ilvl w:val="0"/>
          <w:numId w:val="2"/>
        </w:numPr>
        <w:spacing w:after="0" w:line="240" w:lineRule="auto"/>
        <w:rPr>
          <w:rFonts w:asciiTheme="majorHAnsi" w:hAnsiTheme="majorHAnsi"/>
          <w:sz w:val="24"/>
          <w:szCs w:val="24"/>
        </w:rPr>
      </w:pPr>
      <w:r w:rsidRPr="00E12694">
        <w:rPr>
          <w:rFonts w:asciiTheme="majorHAnsi" w:hAnsiTheme="majorHAnsi"/>
          <w:sz w:val="24"/>
          <w:szCs w:val="24"/>
        </w:rPr>
        <w:t>Text Books</w:t>
      </w:r>
    </w:p>
    <w:p w:rsidR="00BC5A47" w:rsidRPr="00E12694" w:rsidRDefault="00BC5A47" w:rsidP="00BC5A47">
      <w:pPr>
        <w:pStyle w:val="ListParagraph"/>
        <w:numPr>
          <w:ilvl w:val="0"/>
          <w:numId w:val="2"/>
        </w:numPr>
        <w:spacing w:after="0" w:line="240" w:lineRule="auto"/>
        <w:rPr>
          <w:rFonts w:asciiTheme="majorHAnsi" w:hAnsiTheme="majorHAnsi"/>
          <w:sz w:val="24"/>
          <w:szCs w:val="24"/>
        </w:rPr>
      </w:pPr>
      <w:r w:rsidRPr="00E12694">
        <w:rPr>
          <w:rFonts w:asciiTheme="majorHAnsi" w:hAnsiTheme="majorHAnsi"/>
          <w:sz w:val="24"/>
          <w:szCs w:val="24"/>
        </w:rPr>
        <w:t xml:space="preserve">Strengths and Weaknesses of Saddleback Trained Students </w:t>
      </w:r>
    </w:p>
    <w:p w:rsidR="00BC5A47" w:rsidRPr="00E12694" w:rsidRDefault="00BC5A47" w:rsidP="00BC5A47">
      <w:pPr>
        <w:pStyle w:val="ListParagraph"/>
        <w:numPr>
          <w:ilvl w:val="0"/>
          <w:numId w:val="2"/>
        </w:numPr>
        <w:spacing w:after="0" w:line="240" w:lineRule="auto"/>
        <w:rPr>
          <w:rFonts w:asciiTheme="majorHAnsi" w:hAnsiTheme="majorHAnsi"/>
          <w:sz w:val="24"/>
          <w:szCs w:val="24"/>
        </w:rPr>
      </w:pPr>
      <w:r w:rsidRPr="00E12694">
        <w:rPr>
          <w:rFonts w:asciiTheme="majorHAnsi" w:hAnsiTheme="majorHAnsi"/>
          <w:sz w:val="24"/>
          <w:szCs w:val="24"/>
        </w:rPr>
        <w:t xml:space="preserve">Industry Trends and Specialties </w:t>
      </w:r>
    </w:p>
    <w:p w:rsidR="00BC5A47" w:rsidRPr="00E12694" w:rsidRDefault="00BC5A47" w:rsidP="00BC5A47">
      <w:pPr>
        <w:pStyle w:val="ListParagraph"/>
        <w:numPr>
          <w:ilvl w:val="0"/>
          <w:numId w:val="2"/>
        </w:numPr>
        <w:spacing w:after="0" w:line="240" w:lineRule="auto"/>
        <w:rPr>
          <w:rFonts w:asciiTheme="majorHAnsi" w:eastAsia="Times New Roman" w:hAnsiTheme="majorHAnsi" w:cs="Times-Roman"/>
          <w:color w:val="191919"/>
          <w:sz w:val="24"/>
          <w:szCs w:val="24"/>
          <w:lang w:bidi="en-US"/>
        </w:rPr>
      </w:pPr>
      <w:r w:rsidRPr="00E12694">
        <w:rPr>
          <w:rFonts w:asciiTheme="majorHAnsi" w:eastAsia="Times New Roman" w:hAnsiTheme="majorHAnsi" w:cs="Times-Roman"/>
          <w:color w:val="191919"/>
          <w:sz w:val="24"/>
          <w:szCs w:val="24"/>
          <w:lang w:bidi="en-US"/>
        </w:rPr>
        <w:t xml:space="preserve">Expectations of entry level professional </w:t>
      </w:r>
    </w:p>
    <w:p w:rsidR="00BC5A47" w:rsidRPr="00E12694" w:rsidRDefault="00BC5A47" w:rsidP="00BC5A47">
      <w:pPr>
        <w:pStyle w:val="ListParagraph"/>
        <w:numPr>
          <w:ilvl w:val="0"/>
          <w:numId w:val="2"/>
        </w:numPr>
        <w:spacing w:after="0" w:line="240" w:lineRule="auto"/>
        <w:rPr>
          <w:rFonts w:asciiTheme="majorHAnsi" w:hAnsiTheme="majorHAnsi"/>
          <w:sz w:val="24"/>
          <w:szCs w:val="24"/>
        </w:rPr>
      </w:pPr>
      <w:r w:rsidRPr="00E12694">
        <w:rPr>
          <w:rFonts w:asciiTheme="majorHAnsi" w:hAnsiTheme="majorHAnsi"/>
          <w:sz w:val="24"/>
          <w:szCs w:val="24"/>
        </w:rPr>
        <w:t>Economy, Job Placement, and Earning Potential</w:t>
      </w:r>
    </w:p>
    <w:p w:rsidR="00BC5A47" w:rsidRPr="00E12694" w:rsidRDefault="00BC5A47" w:rsidP="00BC5A47">
      <w:pPr>
        <w:pStyle w:val="ListParagraph"/>
        <w:numPr>
          <w:ilvl w:val="0"/>
          <w:numId w:val="2"/>
        </w:numPr>
        <w:spacing w:after="0" w:line="240" w:lineRule="auto"/>
        <w:rPr>
          <w:rFonts w:asciiTheme="majorHAnsi" w:eastAsia="Times New Roman" w:hAnsiTheme="majorHAnsi" w:cs="Times-Roman"/>
          <w:color w:val="191919"/>
          <w:sz w:val="24"/>
          <w:szCs w:val="24"/>
          <w:lang w:bidi="en-US"/>
        </w:rPr>
      </w:pPr>
      <w:r w:rsidRPr="00E12694">
        <w:rPr>
          <w:rFonts w:asciiTheme="majorHAnsi" w:eastAsia="Times New Roman" w:hAnsiTheme="majorHAnsi" w:cs="Times-Roman"/>
          <w:color w:val="191919"/>
          <w:sz w:val="24"/>
          <w:szCs w:val="24"/>
          <w:lang w:bidi="en-US"/>
        </w:rPr>
        <w:t>Next advisory Meeting TBA- June 2019</w:t>
      </w:r>
    </w:p>
    <w:p w:rsidR="00BC5A47" w:rsidRPr="00CF77DB" w:rsidRDefault="00BC5A47" w:rsidP="00E12694">
      <w:pPr>
        <w:pStyle w:val="ListParagraph"/>
        <w:numPr>
          <w:ilvl w:val="0"/>
          <w:numId w:val="2"/>
        </w:numPr>
        <w:spacing w:after="0" w:line="240" w:lineRule="auto"/>
        <w:rPr>
          <w:rFonts w:asciiTheme="majorHAnsi" w:eastAsia="Times New Roman" w:hAnsiTheme="majorHAnsi" w:cs="Times-Roman"/>
          <w:color w:val="191919"/>
          <w:sz w:val="24"/>
          <w:szCs w:val="24"/>
          <w:lang w:bidi="en-US"/>
        </w:rPr>
      </w:pPr>
      <w:r w:rsidRPr="00E12694">
        <w:rPr>
          <w:rFonts w:asciiTheme="majorHAnsi" w:eastAsia="Times New Roman" w:hAnsiTheme="majorHAnsi" w:cs="Times-Roman"/>
          <w:color w:val="191919"/>
          <w:sz w:val="24"/>
          <w:szCs w:val="24"/>
          <w:lang w:bidi="en-US"/>
        </w:rPr>
        <w:t xml:space="preserve">Dismal </w:t>
      </w:r>
    </w:p>
    <w:p w:rsidR="00CF77DB" w:rsidRDefault="00CF77DB" w:rsidP="00E12694">
      <w:pPr>
        <w:jc w:val="center"/>
        <w:rPr>
          <w:rFonts w:asciiTheme="majorHAnsi" w:hAnsiTheme="majorHAnsi"/>
          <w:b/>
          <w:sz w:val="24"/>
          <w:szCs w:val="24"/>
        </w:rPr>
      </w:pPr>
    </w:p>
    <w:p w:rsidR="002A2AE9" w:rsidRPr="00E12694" w:rsidRDefault="00316F4D" w:rsidP="00E12694">
      <w:pPr>
        <w:jc w:val="center"/>
        <w:rPr>
          <w:rFonts w:asciiTheme="majorHAnsi" w:hAnsiTheme="majorHAnsi"/>
          <w:b/>
          <w:sz w:val="24"/>
          <w:szCs w:val="24"/>
        </w:rPr>
      </w:pPr>
      <w:r w:rsidRPr="00E12694">
        <w:rPr>
          <w:rFonts w:asciiTheme="majorHAnsi" w:hAnsiTheme="majorHAnsi"/>
          <w:b/>
          <w:sz w:val="24"/>
          <w:szCs w:val="24"/>
        </w:rPr>
        <w:t>Meeting Minutes</w:t>
      </w:r>
    </w:p>
    <w:p w:rsidR="00E12694" w:rsidRDefault="00316F4D" w:rsidP="00CF77DB">
      <w:pPr>
        <w:widowControl w:val="0"/>
        <w:autoSpaceDE w:val="0"/>
        <w:autoSpaceDN w:val="0"/>
        <w:adjustRightInd w:val="0"/>
        <w:spacing w:after="0" w:line="240" w:lineRule="auto"/>
        <w:rPr>
          <w:rFonts w:asciiTheme="majorHAnsi" w:hAnsiTheme="majorHAnsi"/>
          <w:sz w:val="24"/>
          <w:szCs w:val="24"/>
        </w:rPr>
      </w:pPr>
      <w:r w:rsidRPr="00E12694">
        <w:rPr>
          <w:rFonts w:asciiTheme="majorHAnsi" w:eastAsia="Times New Roman" w:hAnsiTheme="majorHAnsi" w:cs="Times-Roman"/>
          <w:color w:val="191919"/>
          <w:sz w:val="24"/>
          <w:szCs w:val="24"/>
          <w:lang w:bidi="en-US"/>
        </w:rPr>
        <w:t>Welcome / Introductions -</w:t>
      </w:r>
      <w:r w:rsidR="002C34A2" w:rsidRPr="00E12694">
        <w:rPr>
          <w:rFonts w:asciiTheme="majorHAnsi" w:hAnsiTheme="majorHAnsi"/>
          <w:sz w:val="24"/>
          <w:szCs w:val="24"/>
        </w:rPr>
        <w:t xml:space="preserve"> Mary Celeste welcomed the Advisory</w:t>
      </w:r>
      <w:r w:rsidR="00551E22">
        <w:rPr>
          <w:rFonts w:asciiTheme="majorHAnsi" w:hAnsiTheme="majorHAnsi"/>
          <w:sz w:val="24"/>
          <w:szCs w:val="24"/>
        </w:rPr>
        <w:t xml:space="preserve"> Committee Members. Mary Celeste </w:t>
      </w:r>
      <w:r w:rsidR="002C34A2" w:rsidRPr="00E12694">
        <w:rPr>
          <w:rFonts w:asciiTheme="majorHAnsi" w:hAnsiTheme="majorHAnsi"/>
          <w:sz w:val="24"/>
          <w:szCs w:val="24"/>
        </w:rPr>
        <w:t>stated the purpose</w:t>
      </w:r>
      <w:r w:rsidR="00551E22">
        <w:rPr>
          <w:rFonts w:asciiTheme="majorHAnsi" w:hAnsiTheme="majorHAnsi"/>
          <w:sz w:val="24"/>
          <w:szCs w:val="24"/>
        </w:rPr>
        <w:t xml:space="preserve"> of the meeting was to</w:t>
      </w:r>
      <w:r w:rsidR="002C34A2" w:rsidRPr="00E12694">
        <w:rPr>
          <w:rFonts w:asciiTheme="majorHAnsi" w:hAnsiTheme="majorHAnsi"/>
          <w:sz w:val="24"/>
          <w:szCs w:val="24"/>
        </w:rPr>
        <w:t xml:space="preserve"> to provide up-to-date information on current trends in business and industry, make recommendations for the improvement and proposed additions to the Saddleback College program. The Advisors were also needed </w:t>
      </w:r>
      <w:r w:rsidR="009B5888" w:rsidRPr="00E12694">
        <w:rPr>
          <w:rFonts w:asciiTheme="majorHAnsi" w:hAnsiTheme="majorHAnsi"/>
          <w:sz w:val="24"/>
          <w:szCs w:val="24"/>
        </w:rPr>
        <w:t>to provide</w:t>
      </w:r>
      <w:r w:rsidR="002C34A2" w:rsidRPr="00E12694">
        <w:rPr>
          <w:rFonts w:asciiTheme="majorHAnsi" w:hAnsiTheme="majorHAnsi"/>
          <w:sz w:val="24"/>
          <w:szCs w:val="24"/>
        </w:rPr>
        <w:t xml:space="preserve"> an overview of labor market conditions.  Mary then requested each Advisory Member provide a brief introduction of themselves and background relevant to the cosmetology industry:</w:t>
      </w:r>
    </w:p>
    <w:p w:rsidR="00CF77DB" w:rsidRDefault="00CF77DB" w:rsidP="00CF77DB">
      <w:pPr>
        <w:widowControl w:val="0"/>
        <w:autoSpaceDE w:val="0"/>
        <w:autoSpaceDN w:val="0"/>
        <w:adjustRightInd w:val="0"/>
        <w:spacing w:after="0" w:line="240" w:lineRule="auto"/>
        <w:rPr>
          <w:rFonts w:asciiTheme="majorHAnsi" w:hAnsiTheme="majorHAnsi"/>
          <w:sz w:val="24"/>
          <w:szCs w:val="24"/>
        </w:rPr>
      </w:pPr>
    </w:p>
    <w:p w:rsidR="00CF77DB" w:rsidRPr="00CF77DB" w:rsidRDefault="00CF77DB" w:rsidP="00CF77DB">
      <w:pPr>
        <w:widowControl w:val="0"/>
        <w:autoSpaceDE w:val="0"/>
        <w:autoSpaceDN w:val="0"/>
        <w:adjustRightInd w:val="0"/>
        <w:spacing w:after="0" w:line="240" w:lineRule="auto"/>
        <w:rPr>
          <w:rFonts w:asciiTheme="majorHAnsi" w:hAnsiTheme="majorHAnsi"/>
          <w:sz w:val="24"/>
          <w:szCs w:val="24"/>
        </w:rPr>
      </w:pPr>
    </w:p>
    <w:p w:rsidR="00E12694" w:rsidRPr="00E12694" w:rsidRDefault="00E12694" w:rsidP="00E12694">
      <w:pPr>
        <w:jc w:val="center"/>
        <w:rPr>
          <w:rFonts w:asciiTheme="majorHAnsi" w:hAnsiTheme="majorHAnsi"/>
          <w:b/>
          <w:sz w:val="24"/>
          <w:szCs w:val="24"/>
        </w:rPr>
      </w:pPr>
      <w:r w:rsidRPr="00E12694">
        <w:rPr>
          <w:rFonts w:asciiTheme="majorHAnsi" w:hAnsiTheme="majorHAnsi"/>
          <w:b/>
          <w:sz w:val="24"/>
          <w:szCs w:val="24"/>
        </w:rPr>
        <w:t>Advisory Committee Members</w:t>
      </w:r>
    </w:p>
    <w:p w:rsidR="002C34A2" w:rsidRPr="00E12694" w:rsidRDefault="002C34A2" w:rsidP="002C34A2">
      <w:pPr>
        <w:spacing w:after="0" w:line="240" w:lineRule="auto"/>
        <w:rPr>
          <w:rFonts w:asciiTheme="majorHAnsi" w:hAnsiTheme="majorHAnsi"/>
          <w:sz w:val="24"/>
          <w:szCs w:val="24"/>
        </w:rPr>
      </w:pPr>
      <w:proofErr w:type="spellStart"/>
      <w:r w:rsidRPr="00E12694">
        <w:rPr>
          <w:rFonts w:asciiTheme="majorHAnsi" w:hAnsiTheme="majorHAnsi"/>
          <w:sz w:val="24"/>
          <w:szCs w:val="24"/>
        </w:rPr>
        <w:t>Brittny</w:t>
      </w:r>
      <w:proofErr w:type="spellEnd"/>
      <w:r w:rsidRPr="00E12694">
        <w:rPr>
          <w:rFonts w:asciiTheme="majorHAnsi" w:hAnsiTheme="majorHAnsi"/>
          <w:sz w:val="24"/>
          <w:szCs w:val="24"/>
        </w:rPr>
        <w:t xml:space="preserve"> Witherspoon, Cosmetology Instructor</w:t>
      </w:r>
    </w:p>
    <w:p w:rsidR="002C34A2" w:rsidRPr="00E12694" w:rsidRDefault="002C34A2" w:rsidP="002C34A2">
      <w:pPr>
        <w:spacing w:after="0" w:line="240" w:lineRule="auto"/>
        <w:rPr>
          <w:rFonts w:asciiTheme="majorHAnsi" w:hAnsiTheme="majorHAnsi"/>
          <w:sz w:val="24"/>
          <w:szCs w:val="24"/>
        </w:rPr>
      </w:pPr>
      <w:r w:rsidRPr="00E12694">
        <w:rPr>
          <w:rFonts w:asciiTheme="majorHAnsi" w:hAnsiTheme="majorHAnsi"/>
          <w:sz w:val="24"/>
          <w:szCs w:val="24"/>
        </w:rPr>
        <w:t>Linh Nguyen, VP Advance Beauty College</w:t>
      </w:r>
    </w:p>
    <w:p w:rsidR="002C34A2" w:rsidRPr="00E12694" w:rsidRDefault="002C34A2" w:rsidP="002C34A2">
      <w:pPr>
        <w:spacing w:after="0" w:line="240" w:lineRule="auto"/>
        <w:rPr>
          <w:rFonts w:asciiTheme="majorHAnsi" w:hAnsiTheme="majorHAnsi"/>
          <w:sz w:val="24"/>
          <w:szCs w:val="24"/>
        </w:rPr>
      </w:pPr>
      <w:r w:rsidRPr="00E12694">
        <w:rPr>
          <w:rFonts w:asciiTheme="majorHAnsi" w:hAnsiTheme="majorHAnsi"/>
          <w:sz w:val="24"/>
          <w:szCs w:val="24"/>
        </w:rPr>
        <w:t>Pat Diep- Business Development Advance Beauty College</w:t>
      </w:r>
    </w:p>
    <w:p w:rsidR="002C34A2" w:rsidRPr="00E12694" w:rsidRDefault="002C34A2" w:rsidP="002C34A2">
      <w:pPr>
        <w:spacing w:after="0" w:line="240" w:lineRule="auto"/>
        <w:rPr>
          <w:rFonts w:asciiTheme="majorHAnsi" w:hAnsiTheme="majorHAnsi"/>
          <w:sz w:val="24"/>
          <w:szCs w:val="24"/>
        </w:rPr>
      </w:pPr>
      <w:r w:rsidRPr="00E12694">
        <w:rPr>
          <w:rFonts w:asciiTheme="majorHAnsi" w:hAnsiTheme="majorHAnsi"/>
          <w:sz w:val="24"/>
          <w:szCs w:val="24"/>
        </w:rPr>
        <w:t>Margaret Robinson, Cosmetology/ Barber Instructor</w:t>
      </w:r>
    </w:p>
    <w:p w:rsidR="002C34A2" w:rsidRPr="00E12694" w:rsidRDefault="002C34A2" w:rsidP="002C34A2">
      <w:pPr>
        <w:spacing w:after="0" w:line="240" w:lineRule="auto"/>
        <w:rPr>
          <w:rFonts w:asciiTheme="majorHAnsi" w:hAnsiTheme="majorHAnsi"/>
          <w:sz w:val="24"/>
          <w:szCs w:val="24"/>
        </w:rPr>
      </w:pPr>
      <w:r w:rsidRPr="00E12694">
        <w:rPr>
          <w:rFonts w:asciiTheme="majorHAnsi" w:hAnsiTheme="majorHAnsi"/>
          <w:sz w:val="24"/>
          <w:szCs w:val="24"/>
        </w:rPr>
        <w:t>Bruce Tran, Director of Career Choice</w:t>
      </w:r>
    </w:p>
    <w:p w:rsidR="002C34A2" w:rsidRPr="00E12694" w:rsidRDefault="002C34A2" w:rsidP="002C34A2">
      <w:pPr>
        <w:spacing w:after="0" w:line="240" w:lineRule="auto"/>
        <w:rPr>
          <w:rFonts w:asciiTheme="majorHAnsi" w:hAnsiTheme="majorHAnsi"/>
          <w:sz w:val="24"/>
          <w:szCs w:val="24"/>
        </w:rPr>
      </w:pPr>
      <w:r w:rsidRPr="00E12694">
        <w:rPr>
          <w:rFonts w:asciiTheme="majorHAnsi" w:hAnsiTheme="majorHAnsi"/>
          <w:sz w:val="24"/>
          <w:szCs w:val="24"/>
        </w:rPr>
        <w:t>Jessica Rousseau, Cosmetologist/Makeup Artist, Independent Contractor</w:t>
      </w:r>
    </w:p>
    <w:p w:rsidR="002C34A2" w:rsidRPr="00E12694" w:rsidRDefault="002C34A2" w:rsidP="002C34A2">
      <w:pPr>
        <w:spacing w:after="0" w:line="240" w:lineRule="auto"/>
        <w:rPr>
          <w:rFonts w:asciiTheme="majorHAnsi" w:hAnsiTheme="majorHAnsi"/>
          <w:sz w:val="24"/>
          <w:szCs w:val="24"/>
        </w:rPr>
      </w:pPr>
      <w:r w:rsidRPr="00E12694">
        <w:rPr>
          <w:rFonts w:asciiTheme="majorHAnsi" w:hAnsiTheme="majorHAnsi"/>
          <w:sz w:val="24"/>
          <w:szCs w:val="24"/>
        </w:rPr>
        <w:t>Nicole Heintz- Manicurist</w:t>
      </w:r>
    </w:p>
    <w:p w:rsidR="002C34A2" w:rsidRPr="00E12694" w:rsidRDefault="002C34A2" w:rsidP="002C34A2">
      <w:pPr>
        <w:spacing w:after="0" w:line="240" w:lineRule="auto"/>
        <w:rPr>
          <w:rFonts w:asciiTheme="majorHAnsi" w:hAnsiTheme="majorHAnsi"/>
          <w:sz w:val="24"/>
          <w:szCs w:val="24"/>
        </w:rPr>
      </w:pPr>
      <w:proofErr w:type="spellStart"/>
      <w:r w:rsidRPr="00E12694">
        <w:rPr>
          <w:rFonts w:asciiTheme="majorHAnsi" w:hAnsiTheme="majorHAnsi"/>
          <w:sz w:val="24"/>
          <w:szCs w:val="24"/>
        </w:rPr>
        <w:t>Thah</w:t>
      </w:r>
      <w:proofErr w:type="spellEnd"/>
      <w:r w:rsidRPr="00E12694">
        <w:rPr>
          <w:rFonts w:asciiTheme="majorHAnsi" w:hAnsiTheme="majorHAnsi"/>
          <w:sz w:val="24"/>
          <w:szCs w:val="24"/>
        </w:rPr>
        <w:t xml:space="preserve"> Mai, Stylist, Instructor</w:t>
      </w:r>
    </w:p>
    <w:p w:rsidR="002C34A2" w:rsidRPr="00E12694" w:rsidRDefault="002C34A2" w:rsidP="002C34A2">
      <w:pPr>
        <w:spacing w:after="0" w:line="240" w:lineRule="auto"/>
        <w:rPr>
          <w:rFonts w:asciiTheme="majorHAnsi" w:hAnsiTheme="majorHAnsi"/>
          <w:sz w:val="24"/>
          <w:szCs w:val="24"/>
        </w:rPr>
      </w:pPr>
      <w:proofErr w:type="spellStart"/>
      <w:r w:rsidRPr="00E12694">
        <w:rPr>
          <w:rFonts w:asciiTheme="majorHAnsi" w:hAnsiTheme="majorHAnsi"/>
          <w:sz w:val="24"/>
          <w:szCs w:val="24"/>
        </w:rPr>
        <w:t>Yanni</w:t>
      </w:r>
      <w:proofErr w:type="spellEnd"/>
      <w:r w:rsidRPr="00E12694">
        <w:rPr>
          <w:rFonts w:asciiTheme="majorHAnsi" w:hAnsiTheme="majorHAnsi"/>
          <w:sz w:val="24"/>
          <w:szCs w:val="24"/>
        </w:rPr>
        <w:t xml:space="preserve"> </w:t>
      </w:r>
      <w:proofErr w:type="spellStart"/>
      <w:r w:rsidRPr="00E12694">
        <w:rPr>
          <w:rFonts w:asciiTheme="majorHAnsi" w:hAnsiTheme="majorHAnsi"/>
          <w:sz w:val="24"/>
          <w:szCs w:val="24"/>
        </w:rPr>
        <w:t>Daskalakis</w:t>
      </w:r>
      <w:proofErr w:type="spellEnd"/>
      <w:r w:rsidRPr="00E12694">
        <w:rPr>
          <w:rFonts w:asciiTheme="majorHAnsi" w:hAnsiTheme="majorHAnsi"/>
          <w:sz w:val="24"/>
          <w:szCs w:val="24"/>
        </w:rPr>
        <w:t>, Cosmetologist, Instructor, CEO Hair Salon Educators</w:t>
      </w:r>
    </w:p>
    <w:p w:rsidR="002C34A2" w:rsidRDefault="002C34A2" w:rsidP="002C34A2">
      <w:pPr>
        <w:spacing w:after="0" w:line="240" w:lineRule="auto"/>
        <w:rPr>
          <w:rFonts w:asciiTheme="majorHAnsi" w:hAnsiTheme="majorHAnsi"/>
          <w:sz w:val="24"/>
          <w:szCs w:val="24"/>
        </w:rPr>
      </w:pPr>
      <w:r w:rsidRPr="00E12694">
        <w:rPr>
          <w:rFonts w:asciiTheme="majorHAnsi" w:hAnsiTheme="majorHAnsi"/>
          <w:sz w:val="24"/>
          <w:szCs w:val="24"/>
        </w:rPr>
        <w:t xml:space="preserve">Rita </w:t>
      </w:r>
      <w:proofErr w:type="spellStart"/>
      <w:r w:rsidRPr="00E12694">
        <w:rPr>
          <w:rFonts w:asciiTheme="majorHAnsi" w:hAnsiTheme="majorHAnsi"/>
          <w:sz w:val="24"/>
          <w:szCs w:val="24"/>
        </w:rPr>
        <w:t>Soultanian</w:t>
      </w:r>
      <w:proofErr w:type="spellEnd"/>
      <w:r w:rsidRPr="00E12694">
        <w:rPr>
          <w:rFonts w:asciiTheme="majorHAnsi" w:hAnsiTheme="majorHAnsi"/>
          <w:sz w:val="24"/>
          <w:szCs w:val="24"/>
        </w:rPr>
        <w:t>, Director, Career and Re-Entry</w:t>
      </w:r>
    </w:p>
    <w:p w:rsidR="004B4DB5" w:rsidRDefault="004B4DB5" w:rsidP="002C34A2">
      <w:pPr>
        <w:spacing w:after="0" w:line="240" w:lineRule="auto"/>
        <w:rPr>
          <w:rFonts w:asciiTheme="majorHAnsi" w:hAnsiTheme="majorHAnsi"/>
          <w:sz w:val="24"/>
          <w:szCs w:val="24"/>
        </w:rPr>
      </w:pPr>
    </w:p>
    <w:p w:rsidR="004B4DB5" w:rsidRPr="00E12694" w:rsidRDefault="004B4DB5" w:rsidP="002C34A2">
      <w:pPr>
        <w:spacing w:after="0" w:line="240" w:lineRule="auto"/>
        <w:rPr>
          <w:rFonts w:asciiTheme="majorHAnsi" w:hAnsiTheme="majorHAnsi"/>
          <w:sz w:val="24"/>
          <w:szCs w:val="24"/>
        </w:rPr>
      </w:pPr>
      <w:r>
        <w:rPr>
          <w:rFonts w:asciiTheme="majorHAnsi" w:hAnsiTheme="majorHAnsi"/>
          <w:sz w:val="24"/>
          <w:szCs w:val="24"/>
        </w:rPr>
        <w:t xml:space="preserve">Mary Celeste- Saddleback Cosmetology Coordinator/Liaison- Advisory Meeting Facilitator  </w:t>
      </w:r>
    </w:p>
    <w:p w:rsidR="00316F4D" w:rsidRPr="00E12694" w:rsidRDefault="00316F4D" w:rsidP="00316F4D">
      <w:pPr>
        <w:spacing w:after="0" w:line="240" w:lineRule="auto"/>
        <w:rPr>
          <w:rFonts w:asciiTheme="majorHAnsi" w:hAnsiTheme="majorHAnsi"/>
          <w:sz w:val="24"/>
          <w:szCs w:val="24"/>
        </w:rPr>
      </w:pPr>
      <w:bookmarkStart w:id="0" w:name="_GoBack"/>
      <w:bookmarkEnd w:id="0"/>
    </w:p>
    <w:p w:rsidR="00316F4D" w:rsidRPr="00E12694" w:rsidRDefault="00316F4D" w:rsidP="00316F4D">
      <w:pPr>
        <w:spacing w:after="0" w:line="240" w:lineRule="auto"/>
        <w:rPr>
          <w:rFonts w:asciiTheme="majorHAnsi" w:hAnsiTheme="majorHAnsi"/>
          <w:sz w:val="24"/>
          <w:szCs w:val="24"/>
        </w:rPr>
      </w:pPr>
      <w:r w:rsidRPr="00E12694">
        <w:rPr>
          <w:rFonts w:asciiTheme="majorHAnsi" w:hAnsiTheme="majorHAnsi"/>
          <w:b/>
          <w:sz w:val="24"/>
          <w:szCs w:val="24"/>
        </w:rPr>
        <w:lastRenderedPageBreak/>
        <w:t>Review of C</w:t>
      </w:r>
      <w:r w:rsidR="00551E22">
        <w:rPr>
          <w:rFonts w:asciiTheme="majorHAnsi" w:hAnsiTheme="majorHAnsi"/>
          <w:b/>
          <w:sz w:val="24"/>
          <w:szCs w:val="24"/>
        </w:rPr>
        <w:t>urrent Curriculum</w:t>
      </w:r>
      <w:r w:rsidRPr="00E12694">
        <w:rPr>
          <w:rFonts w:asciiTheme="majorHAnsi" w:hAnsiTheme="majorHAnsi"/>
          <w:sz w:val="24"/>
          <w:szCs w:val="24"/>
        </w:rPr>
        <w:t>- All Advisor Members were emailed in advance the curriculum for all current courses.</w:t>
      </w:r>
    </w:p>
    <w:p w:rsidR="00224D63" w:rsidRPr="005C6134" w:rsidRDefault="00224D63" w:rsidP="005C6134">
      <w:pPr>
        <w:pStyle w:val="ListParagraph"/>
        <w:numPr>
          <w:ilvl w:val="0"/>
          <w:numId w:val="9"/>
        </w:numPr>
        <w:spacing w:after="0" w:line="240" w:lineRule="auto"/>
        <w:rPr>
          <w:rFonts w:asciiTheme="majorHAnsi" w:eastAsia="Times New Roman" w:hAnsiTheme="majorHAnsi" w:cs="Times New Roman"/>
          <w:sz w:val="24"/>
          <w:szCs w:val="24"/>
        </w:rPr>
      </w:pPr>
      <w:r w:rsidRPr="005C6134">
        <w:rPr>
          <w:rFonts w:asciiTheme="majorHAnsi" w:eastAsia="Times New Roman" w:hAnsiTheme="majorHAnsi" w:cs="Times New Roman"/>
          <w:sz w:val="24"/>
          <w:szCs w:val="24"/>
        </w:rPr>
        <w:t>Cosmetology, 1,600 hours</w:t>
      </w:r>
    </w:p>
    <w:p w:rsidR="000D0FB3" w:rsidRDefault="00224D63" w:rsidP="006C4E1A">
      <w:pPr>
        <w:spacing w:after="0" w:line="240" w:lineRule="auto"/>
        <w:rPr>
          <w:rFonts w:asciiTheme="majorHAnsi" w:hAnsiTheme="majorHAnsi"/>
          <w:sz w:val="24"/>
          <w:szCs w:val="24"/>
        </w:rPr>
      </w:pPr>
      <w:r w:rsidRPr="000D0FB3">
        <w:rPr>
          <w:rFonts w:asciiTheme="majorHAnsi" w:hAnsiTheme="majorHAnsi"/>
          <w:sz w:val="24"/>
          <w:szCs w:val="24"/>
        </w:rPr>
        <w:t>A</w:t>
      </w:r>
      <w:r w:rsidR="002C34A2" w:rsidRPr="000D0FB3">
        <w:rPr>
          <w:rFonts w:asciiTheme="majorHAnsi" w:hAnsiTheme="majorHAnsi"/>
          <w:sz w:val="24"/>
          <w:szCs w:val="24"/>
        </w:rPr>
        <w:t>ll</w:t>
      </w:r>
      <w:r w:rsidRPr="000D0FB3">
        <w:rPr>
          <w:rFonts w:asciiTheme="majorHAnsi" w:hAnsiTheme="majorHAnsi"/>
          <w:sz w:val="24"/>
          <w:szCs w:val="24"/>
        </w:rPr>
        <w:t xml:space="preserve"> Advisory Board Members</w:t>
      </w:r>
      <w:r w:rsidR="002C34A2" w:rsidRPr="000D0FB3">
        <w:rPr>
          <w:rFonts w:asciiTheme="majorHAnsi" w:hAnsiTheme="majorHAnsi"/>
          <w:sz w:val="24"/>
          <w:szCs w:val="24"/>
        </w:rPr>
        <w:t xml:space="preserve"> </w:t>
      </w:r>
      <w:r w:rsidR="006C4E1A">
        <w:rPr>
          <w:rFonts w:asciiTheme="majorHAnsi" w:hAnsiTheme="majorHAnsi"/>
          <w:sz w:val="24"/>
          <w:szCs w:val="24"/>
        </w:rPr>
        <w:t xml:space="preserve">agree that the </w:t>
      </w:r>
      <w:r w:rsidR="007A1207" w:rsidRPr="000D0FB3">
        <w:rPr>
          <w:rFonts w:asciiTheme="majorHAnsi" w:hAnsiTheme="majorHAnsi"/>
          <w:sz w:val="24"/>
          <w:szCs w:val="24"/>
        </w:rPr>
        <w:t xml:space="preserve">existing </w:t>
      </w:r>
      <w:r w:rsidR="000D0FB3">
        <w:rPr>
          <w:rFonts w:asciiTheme="majorHAnsi" w:hAnsiTheme="majorHAnsi"/>
          <w:sz w:val="24"/>
          <w:szCs w:val="24"/>
        </w:rPr>
        <w:t xml:space="preserve">Cosmetology </w:t>
      </w:r>
      <w:r w:rsidR="006C4E1A">
        <w:rPr>
          <w:rFonts w:asciiTheme="majorHAnsi" w:hAnsiTheme="majorHAnsi"/>
          <w:sz w:val="24"/>
          <w:szCs w:val="24"/>
        </w:rPr>
        <w:t>Curriculum</w:t>
      </w:r>
      <w:r w:rsidR="007A1207" w:rsidRPr="000D0FB3">
        <w:rPr>
          <w:rFonts w:asciiTheme="majorHAnsi" w:hAnsiTheme="majorHAnsi"/>
          <w:sz w:val="24"/>
          <w:szCs w:val="24"/>
        </w:rPr>
        <w:t>,</w:t>
      </w:r>
      <w:r w:rsidR="006C4E1A">
        <w:rPr>
          <w:rFonts w:asciiTheme="majorHAnsi" w:hAnsiTheme="majorHAnsi"/>
          <w:sz w:val="24"/>
          <w:szCs w:val="24"/>
        </w:rPr>
        <w:t xml:space="preserve"> is current with the state mandatory standards to test for the State Board of Cosmetology</w:t>
      </w:r>
      <w:r w:rsidR="000D0FB3">
        <w:rPr>
          <w:rFonts w:asciiTheme="majorHAnsi" w:hAnsiTheme="majorHAnsi"/>
          <w:sz w:val="24"/>
          <w:szCs w:val="24"/>
        </w:rPr>
        <w:t>.</w:t>
      </w:r>
      <w:r w:rsidR="006C4E1A">
        <w:rPr>
          <w:rFonts w:asciiTheme="majorHAnsi" w:hAnsiTheme="majorHAnsi"/>
          <w:sz w:val="24"/>
          <w:szCs w:val="24"/>
        </w:rPr>
        <w:t xml:space="preserve"> Advisors are pleased that the Cosmetology program has been elevated to be A.S. degree applicable, and students are awarded a Certificate of Achievement.</w:t>
      </w:r>
    </w:p>
    <w:p w:rsidR="000D0FB3" w:rsidRPr="000D0FB3" w:rsidRDefault="000D0FB3" w:rsidP="00224D63">
      <w:pPr>
        <w:pStyle w:val="ListParagraph"/>
        <w:numPr>
          <w:ilvl w:val="0"/>
          <w:numId w:val="9"/>
        </w:numPr>
        <w:spacing w:after="0" w:line="240" w:lineRule="auto"/>
        <w:rPr>
          <w:rFonts w:asciiTheme="majorHAnsi" w:hAnsiTheme="majorHAnsi"/>
          <w:sz w:val="24"/>
          <w:szCs w:val="24"/>
        </w:rPr>
      </w:pPr>
      <w:r w:rsidRPr="007C35FB">
        <w:rPr>
          <w:rFonts w:asciiTheme="majorHAnsi" w:eastAsia="Times New Roman" w:hAnsiTheme="majorHAnsi" w:cs="Times New Roman"/>
          <w:b/>
          <w:sz w:val="24"/>
          <w:szCs w:val="24"/>
        </w:rPr>
        <w:t>Esthetician</w:t>
      </w:r>
      <w:r w:rsidR="006C4E1A" w:rsidRPr="007C35FB">
        <w:rPr>
          <w:rFonts w:asciiTheme="majorHAnsi" w:eastAsia="Times New Roman" w:hAnsiTheme="majorHAnsi" w:cs="Times New Roman"/>
          <w:b/>
          <w:sz w:val="24"/>
          <w:szCs w:val="24"/>
        </w:rPr>
        <w:t>/Cosmetician</w:t>
      </w:r>
      <w:r w:rsidRPr="007C35FB">
        <w:rPr>
          <w:rFonts w:asciiTheme="majorHAnsi" w:eastAsia="Times New Roman" w:hAnsiTheme="majorHAnsi" w:cs="Times New Roman"/>
          <w:b/>
          <w:sz w:val="24"/>
          <w:szCs w:val="24"/>
        </w:rPr>
        <w:t>, 600 hours</w:t>
      </w:r>
      <w:r w:rsidR="009F259C" w:rsidRPr="007C35FB">
        <w:rPr>
          <w:rFonts w:asciiTheme="majorHAnsi" w:eastAsia="Times New Roman" w:hAnsiTheme="majorHAnsi" w:cs="Times New Roman"/>
          <w:b/>
          <w:sz w:val="24"/>
          <w:szCs w:val="24"/>
        </w:rPr>
        <w:t>-</w:t>
      </w:r>
      <w:r w:rsidR="009F259C">
        <w:rPr>
          <w:rFonts w:asciiTheme="majorHAnsi" w:eastAsia="Times New Roman" w:hAnsiTheme="majorHAnsi" w:cs="Times New Roman"/>
          <w:sz w:val="24"/>
          <w:szCs w:val="24"/>
        </w:rPr>
        <w:t xml:space="preserve"> </w:t>
      </w:r>
      <w:r w:rsidR="009F259C" w:rsidRPr="007C35FB">
        <w:rPr>
          <w:rFonts w:asciiTheme="majorHAnsi" w:eastAsia="Times New Roman" w:hAnsiTheme="majorHAnsi" w:cs="Times New Roman"/>
          <w:b/>
          <w:i/>
          <w:sz w:val="24"/>
          <w:szCs w:val="24"/>
        </w:rPr>
        <w:t>*Recommendations</w:t>
      </w:r>
      <w:r w:rsidR="009F259C">
        <w:rPr>
          <w:rFonts w:asciiTheme="majorHAnsi" w:eastAsia="Times New Roman" w:hAnsiTheme="majorHAnsi" w:cs="Times New Roman"/>
          <w:sz w:val="24"/>
          <w:szCs w:val="24"/>
        </w:rPr>
        <w:t xml:space="preserve"> </w:t>
      </w:r>
    </w:p>
    <w:p w:rsidR="007C35FB" w:rsidRDefault="000D0FB3" w:rsidP="00224D63">
      <w:pPr>
        <w:spacing w:after="0" w:line="240" w:lineRule="auto"/>
        <w:rPr>
          <w:rFonts w:asciiTheme="majorHAnsi" w:hAnsiTheme="majorHAnsi"/>
          <w:sz w:val="24"/>
          <w:szCs w:val="24"/>
        </w:rPr>
      </w:pPr>
      <w:r>
        <w:rPr>
          <w:rFonts w:asciiTheme="majorHAnsi" w:hAnsiTheme="majorHAnsi"/>
          <w:sz w:val="24"/>
          <w:szCs w:val="24"/>
        </w:rPr>
        <w:t xml:space="preserve">Advisors Jessica Rousseau and Margaret Robinson made recommendation that the existing </w:t>
      </w:r>
      <w:r w:rsidRPr="000D0FB3">
        <w:rPr>
          <w:rFonts w:asciiTheme="majorHAnsi" w:hAnsiTheme="majorHAnsi"/>
          <w:sz w:val="24"/>
          <w:szCs w:val="24"/>
        </w:rPr>
        <w:t>Esthetician</w:t>
      </w:r>
      <w:r w:rsidR="007A1207" w:rsidRPr="000D0FB3">
        <w:rPr>
          <w:rFonts w:asciiTheme="majorHAnsi" w:hAnsiTheme="majorHAnsi"/>
          <w:sz w:val="24"/>
          <w:szCs w:val="24"/>
        </w:rPr>
        <w:t>/Cosmetician</w:t>
      </w:r>
      <w:r>
        <w:rPr>
          <w:rFonts w:asciiTheme="majorHAnsi" w:hAnsiTheme="majorHAnsi"/>
          <w:sz w:val="24"/>
          <w:szCs w:val="24"/>
        </w:rPr>
        <w:t xml:space="preserve"> at Saddleback College be </w:t>
      </w:r>
      <w:r w:rsidR="006C4E1A">
        <w:rPr>
          <w:rFonts w:asciiTheme="majorHAnsi" w:hAnsiTheme="majorHAnsi"/>
          <w:sz w:val="24"/>
          <w:szCs w:val="24"/>
        </w:rPr>
        <w:t xml:space="preserve">developed and </w:t>
      </w:r>
      <w:r>
        <w:rPr>
          <w:rFonts w:asciiTheme="majorHAnsi" w:hAnsiTheme="majorHAnsi"/>
          <w:sz w:val="24"/>
          <w:szCs w:val="24"/>
        </w:rPr>
        <w:t xml:space="preserve">elevated to a Certificate of Achievement and </w:t>
      </w:r>
      <w:r w:rsidR="006E6628">
        <w:rPr>
          <w:rFonts w:asciiTheme="majorHAnsi" w:hAnsiTheme="majorHAnsi"/>
          <w:sz w:val="24"/>
          <w:szCs w:val="24"/>
        </w:rPr>
        <w:t xml:space="preserve">be </w:t>
      </w:r>
      <w:r w:rsidR="00582425">
        <w:rPr>
          <w:rFonts w:asciiTheme="majorHAnsi" w:hAnsiTheme="majorHAnsi"/>
          <w:sz w:val="24"/>
          <w:szCs w:val="24"/>
        </w:rPr>
        <w:t xml:space="preserve">degree applicable. Margaret </w:t>
      </w:r>
      <w:r>
        <w:rPr>
          <w:rFonts w:asciiTheme="majorHAnsi" w:hAnsiTheme="majorHAnsi"/>
          <w:sz w:val="24"/>
          <w:szCs w:val="24"/>
        </w:rPr>
        <w:t>stated that the esthetician course through other community colleges, such as Golden West and Fullerton have an academic pathway for students to earn an associate’s degree. Also, the option for a degree applicable units are an incentive for continued education to enhance the career professional.</w:t>
      </w:r>
    </w:p>
    <w:p w:rsidR="007C35FB" w:rsidRPr="00CF77DB" w:rsidRDefault="007C35FB" w:rsidP="007C35FB">
      <w:pPr>
        <w:pStyle w:val="ListParagraph"/>
        <w:numPr>
          <w:ilvl w:val="0"/>
          <w:numId w:val="5"/>
        </w:numPr>
        <w:spacing w:after="0" w:line="240" w:lineRule="auto"/>
        <w:rPr>
          <w:sz w:val="24"/>
          <w:szCs w:val="24"/>
        </w:rPr>
      </w:pPr>
      <w:r w:rsidRPr="00CF77DB">
        <w:rPr>
          <w:sz w:val="24"/>
          <w:szCs w:val="24"/>
        </w:rPr>
        <w:t>Career Path towards Associate Degree- higher learning</w:t>
      </w:r>
    </w:p>
    <w:p w:rsidR="007C35FB" w:rsidRPr="00CF77DB" w:rsidRDefault="007C35FB" w:rsidP="007C35FB">
      <w:pPr>
        <w:pStyle w:val="ListParagraph"/>
        <w:numPr>
          <w:ilvl w:val="0"/>
          <w:numId w:val="5"/>
        </w:numPr>
        <w:spacing w:after="0" w:line="240" w:lineRule="auto"/>
        <w:rPr>
          <w:sz w:val="24"/>
          <w:szCs w:val="24"/>
        </w:rPr>
      </w:pPr>
      <w:r w:rsidRPr="00CF77DB">
        <w:rPr>
          <w:sz w:val="24"/>
          <w:szCs w:val="24"/>
        </w:rPr>
        <w:t>Success as a business owner</w:t>
      </w:r>
    </w:p>
    <w:p w:rsidR="007C35FB" w:rsidRPr="00CF77DB" w:rsidRDefault="007C35FB" w:rsidP="007C35FB">
      <w:pPr>
        <w:pStyle w:val="ListParagraph"/>
        <w:numPr>
          <w:ilvl w:val="0"/>
          <w:numId w:val="5"/>
        </w:numPr>
        <w:spacing w:after="0" w:line="240" w:lineRule="auto"/>
        <w:rPr>
          <w:sz w:val="24"/>
          <w:szCs w:val="24"/>
        </w:rPr>
      </w:pPr>
      <w:r w:rsidRPr="00CF77DB">
        <w:rPr>
          <w:sz w:val="24"/>
          <w:szCs w:val="24"/>
        </w:rPr>
        <w:t>Career re-entry</w:t>
      </w:r>
    </w:p>
    <w:p w:rsidR="007C35FB" w:rsidRDefault="007C35FB" w:rsidP="007C35FB">
      <w:pPr>
        <w:pStyle w:val="ListParagraph"/>
        <w:numPr>
          <w:ilvl w:val="1"/>
          <w:numId w:val="8"/>
        </w:numPr>
        <w:spacing w:after="0" w:line="240" w:lineRule="auto"/>
        <w:rPr>
          <w:rFonts w:asciiTheme="majorHAnsi" w:hAnsiTheme="majorHAnsi"/>
          <w:sz w:val="24"/>
          <w:szCs w:val="24"/>
        </w:rPr>
      </w:pPr>
      <w:r w:rsidRPr="00CF77DB">
        <w:rPr>
          <w:sz w:val="24"/>
          <w:szCs w:val="24"/>
        </w:rPr>
        <w:t>Career path for h</w:t>
      </w:r>
      <w:r w:rsidR="006E6628">
        <w:rPr>
          <w:sz w:val="24"/>
          <w:szCs w:val="24"/>
        </w:rPr>
        <w:t xml:space="preserve">igh school students (18 units or 2, 9 unit course options) </w:t>
      </w:r>
    </w:p>
    <w:p w:rsidR="007C35FB" w:rsidRPr="00B417DA" w:rsidRDefault="007C35FB" w:rsidP="007C35FB">
      <w:pPr>
        <w:pStyle w:val="ListParagraph"/>
        <w:numPr>
          <w:ilvl w:val="1"/>
          <w:numId w:val="8"/>
        </w:numPr>
        <w:spacing w:after="0" w:line="240" w:lineRule="auto"/>
        <w:rPr>
          <w:rFonts w:asciiTheme="majorHAnsi" w:hAnsiTheme="majorHAnsi"/>
          <w:sz w:val="24"/>
          <w:szCs w:val="24"/>
        </w:rPr>
      </w:pPr>
      <w:r w:rsidRPr="00B417DA">
        <w:rPr>
          <w:rFonts w:asciiTheme="majorHAnsi" w:hAnsiTheme="majorHAnsi"/>
          <w:sz w:val="24"/>
          <w:szCs w:val="24"/>
        </w:rPr>
        <w:t>Low availability of training facilities</w:t>
      </w:r>
      <w:r>
        <w:rPr>
          <w:rFonts w:asciiTheme="majorHAnsi" w:hAnsiTheme="majorHAnsi"/>
          <w:sz w:val="24"/>
          <w:szCs w:val="24"/>
        </w:rPr>
        <w:t>:</w:t>
      </w:r>
    </w:p>
    <w:p w:rsidR="007C35FB" w:rsidRDefault="007C35FB" w:rsidP="007C35FB">
      <w:pPr>
        <w:pStyle w:val="ListParagraph"/>
        <w:spacing w:after="0" w:line="240" w:lineRule="auto"/>
        <w:ind w:left="2160"/>
        <w:rPr>
          <w:rFonts w:asciiTheme="majorHAnsi" w:hAnsiTheme="majorHAnsi"/>
          <w:sz w:val="24"/>
          <w:szCs w:val="24"/>
        </w:rPr>
      </w:pPr>
      <w:r>
        <w:rPr>
          <w:rFonts w:asciiTheme="majorHAnsi" w:hAnsiTheme="majorHAnsi"/>
          <w:sz w:val="24"/>
          <w:szCs w:val="24"/>
        </w:rPr>
        <w:t>Only</w:t>
      </w:r>
      <w:r w:rsidRPr="00CF77DB">
        <w:rPr>
          <w:rFonts w:asciiTheme="majorHAnsi" w:hAnsiTheme="majorHAnsi"/>
          <w:sz w:val="24"/>
          <w:szCs w:val="24"/>
        </w:rPr>
        <w:t xml:space="preserve"> offered through </w:t>
      </w:r>
      <w:r>
        <w:rPr>
          <w:rFonts w:asciiTheme="majorHAnsi" w:hAnsiTheme="majorHAnsi"/>
          <w:sz w:val="24"/>
          <w:szCs w:val="24"/>
        </w:rPr>
        <w:t>one Community College</w:t>
      </w:r>
      <w:r w:rsidRPr="00CF77DB">
        <w:rPr>
          <w:rFonts w:asciiTheme="majorHAnsi" w:hAnsiTheme="majorHAnsi"/>
          <w:sz w:val="24"/>
          <w:szCs w:val="24"/>
        </w:rPr>
        <w:t xml:space="preserve"> in South County</w:t>
      </w:r>
      <w:r>
        <w:rPr>
          <w:rFonts w:asciiTheme="majorHAnsi" w:hAnsiTheme="majorHAnsi"/>
          <w:sz w:val="24"/>
          <w:szCs w:val="24"/>
        </w:rPr>
        <w:t>- SABA, Santa Ana</w:t>
      </w:r>
    </w:p>
    <w:p w:rsidR="007C35FB" w:rsidRPr="00B417DA" w:rsidRDefault="007C35FB" w:rsidP="007C35FB">
      <w:pPr>
        <w:pStyle w:val="ListParagraph"/>
        <w:spacing w:after="0" w:line="240" w:lineRule="auto"/>
        <w:ind w:left="2160"/>
        <w:rPr>
          <w:rFonts w:asciiTheme="majorHAnsi" w:hAnsiTheme="majorHAnsi"/>
          <w:sz w:val="24"/>
          <w:szCs w:val="24"/>
        </w:rPr>
      </w:pPr>
      <w:r>
        <w:rPr>
          <w:rFonts w:asciiTheme="majorHAnsi" w:hAnsiTheme="majorHAnsi"/>
          <w:sz w:val="24"/>
          <w:szCs w:val="24"/>
        </w:rPr>
        <w:t>SABA, Santa Ana is not geographically viable for most south county students in Saddleback College District due to traffic conditions</w:t>
      </w:r>
    </w:p>
    <w:p w:rsidR="007C35FB" w:rsidRPr="000D0FB3" w:rsidRDefault="007C35FB" w:rsidP="00224D63">
      <w:pPr>
        <w:spacing w:after="0" w:line="240" w:lineRule="auto"/>
        <w:rPr>
          <w:rFonts w:asciiTheme="majorHAnsi" w:eastAsia="Times New Roman" w:hAnsiTheme="majorHAnsi" w:cs="Times New Roman"/>
          <w:sz w:val="24"/>
          <w:szCs w:val="24"/>
        </w:rPr>
      </w:pPr>
    </w:p>
    <w:p w:rsidR="00E12694" w:rsidRDefault="00E12694" w:rsidP="009B5888">
      <w:pPr>
        <w:spacing w:after="0" w:line="240" w:lineRule="auto"/>
        <w:rPr>
          <w:rFonts w:asciiTheme="majorHAnsi" w:hAnsiTheme="majorHAnsi"/>
          <w:sz w:val="24"/>
          <w:szCs w:val="24"/>
        </w:rPr>
      </w:pPr>
    </w:p>
    <w:p w:rsidR="006C4E1A" w:rsidRDefault="00FC5E01" w:rsidP="009B5888">
      <w:pPr>
        <w:spacing w:after="0" w:line="240" w:lineRule="auto"/>
        <w:rPr>
          <w:rFonts w:asciiTheme="majorHAnsi" w:eastAsia="Times New Roman" w:hAnsiTheme="majorHAnsi" w:cs="Times New Roman"/>
          <w:sz w:val="24"/>
          <w:szCs w:val="24"/>
        </w:rPr>
      </w:pPr>
      <w:r w:rsidRPr="00FC5E01">
        <w:rPr>
          <w:rFonts w:asciiTheme="majorHAnsi" w:eastAsia="Times New Roman" w:hAnsiTheme="majorHAnsi" w:cs="Times New Roman"/>
          <w:sz w:val="24"/>
          <w:szCs w:val="24"/>
        </w:rPr>
        <w:t>All Advisors</w:t>
      </w:r>
      <w:r>
        <w:rPr>
          <w:rFonts w:asciiTheme="majorHAnsi" w:eastAsia="Times New Roman" w:hAnsiTheme="majorHAnsi" w:cs="Times New Roman"/>
          <w:sz w:val="24"/>
          <w:szCs w:val="24"/>
        </w:rPr>
        <w:t xml:space="preserve"> gave input on the need for </w:t>
      </w:r>
      <w:r w:rsidR="00551E22">
        <w:rPr>
          <w:rFonts w:asciiTheme="majorHAnsi" w:eastAsia="Times New Roman" w:hAnsiTheme="majorHAnsi" w:cs="Times New Roman"/>
          <w:sz w:val="24"/>
          <w:szCs w:val="24"/>
        </w:rPr>
        <w:t xml:space="preserve">courses offering and recommendations to move forward with the </w:t>
      </w:r>
      <w:r w:rsidR="000D0FB3">
        <w:rPr>
          <w:rFonts w:asciiTheme="majorHAnsi" w:eastAsia="Times New Roman" w:hAnsiTheme="majorHAnsi" w:cs="Times New Roman"/>
          <w:sz w:val="24"/>
          <w:szCs w:val="24"/>
        </w:rPr>
        <w:t>programs and c</w:t>
      </w:r>
      <w:r w:rsidR="00551E22">
        <w:rPr>
          <w:rFonts w:asciiTheme="majorHAnsi" w:eastAsia="Times New Roman" w:hAnsiTheme="majorHAnsi" w:cs="Times New Roman"/>
          <w:sz w:val="24"/>
          <w:szCs w:val="24"/>
        </w:rPr>
        <w:t>ourses</w:t>
      </w:r>
      <w:r w:rsidR="000D0FB3">
        <w:rPr>
          <w:rFonts w:asciiTheme="majorHAnsi" w:eastAsia="Times New Roman" w:hAnsiTheme="majorHAnsi" w:cs="Times New Roman"/>
          <w:sz w:val="24"/>
          <w:szCs w:val="24"/>
        </w:rPr>
        <w:t xml:space="preserve"> in the industry not offered at Saddleback College</w:t>
      </w:r>
      <w:r w:rsidR="00551E22">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r w:rsidR="00551E22">
        <w:rPr>
          <w:rFonts w:asciiTheme="majorHAnsi" w:eastAsia="Times New Roman" w:hAnsiTheme="majorHAnsi" w:cs="Times New Roman"/>
          <w:sz w:val="24"/>
          <w:szCs w:val="24"/>
        </w:rPr>
        <w:t xml:space="preserve">Discussion outlined by the Advisors why the proposed Programs, Courses, Certificates, and Occupational Skills Awards </w:t>
      </w:r>
      <w:r>
        <w:rPr>
          <w:rFonts w:asciiTheme="majorHAnsi" w:eastAsia="Times New Roman" w:hAnsiTheme="majorHAnsi" w:cs="Times New Roman"/>
          <w:sz w:val="24"/>
          <w:szCs w:val="24"/>
        </w:rPr>
        <w:t xml:space="preserve">were recommended. </w:t>
      </w:r>
    </w:p>
    <w:p w:rsidR="006E6628" w:rsidRDefault="006E6628" w:rsidP="009B5888">
      <w:pPr>
        <w:spacing w:after="0" w:line="240" w:lineRule="auto"/>
        <w:rPr>
          <w:rFonts w:asciiTheme="majorHAnsi" w:eastAsia="Times New Roman" w:hAnsiTheme="majorHAnsi" w:cs="Times New Roman"/>
          <w:sz w:val="24"/>
          <w:szCs w:val="24"/>
        </w:rPr>
      </w:pPr>
      <w:r>
        <w:rPr>
          <w:rFonts w:asciiTheme="majorHAnsi" w:hAnsiTheme="majorHAnsi"/>
          <w:sz w:val="24"/>
          <w:szCs w:val="24"/>
        </w:rPr>
        <w:t>The Advisors were in favor of career path</w:t>
      </w:r>
      <w:r w:rsidR="003D7B2D">
        <w:rPr>
          <w:rFonts w:asciiTheme="majorHAnsi" w:hAnsiTheme="majorHAnsi"/>
          <w:sz w:val="24"/>
          <w:szCs w:val="24"/>
        </w:rPr>
        <w:t>s for high school students due to</w:t>
      </w:r>
      <w:r>
        <w:rPr>
          <w:rFonts w:asciiTheme="majorHAnsi" w:hAnsiTheme="majorHAnsi"/>
          <w:sz w:val="24"/>
          <w:szCs w:val="24"/>
        </w:rPr>
        <w:t xml:space="preserve"> the ending of the ROP option.</w:t>
      </w:r>
    </w:p>
    <w:p w:rsidR="006C4E1A" w:rsidRDefault="006C4E1A" w:rsidP="009B5888">
      <w:pPr>
        <w:spacing w:after="0" w:line="240" w:lineRule="auto"/>
        <w:rPr>
          <w:rFonts w:asciiTheme="majorHAnsi" w:eastAsia="Times New Roman" w:hAnsiTheme="majorHAnsi" w:cs="Times New Roman"/>
          <w:sz w:val="24"/>
          <w:szCs w:val="24"/>
        </w:rPr>
      </w:pPr>
    </w:p>
    <w:p w:rsidR="008918EB" w:rsidRDefault="00FC5E01" w:rsidP="009B5888">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Also stated by Advisors</w:t>
      </w:r>
      <w:r w:rsidR="00551E22">
        <w:rPr>
          <w:rFonts w:asciiTheme="majorHAnsi" w:eastAsia="Times New Roman" w:hAnsiTheme="majorHAnsi" w:cs="Times New Roman"/>
          <w:sz w:val="24"/>
          <w:szCs w:val="24"/>
        </w:rPr>
        <w:t xml:space="preserve"> in regard to </w:t>
      </w:r>
      <w:r w:rsidR="006C4E1A">
        <w:rPr>
          <w:rFonts w:asciiTheme="majorHAnsi" w:eastAsia="Times New Roman" w:hAnsiTheme="majorHAnsi" w:cs="Times New Roman"/>
          <w:sz w:val="24"/>
          <w:szCs w:val="24"/>
        </w:rPr>
        <w:t xml:space="preserve">justifying </w:t>
      </w:r>
      <w:r w:rsidR="00551E22">
        <w:rPr>
          <w:rFonts w:asciiTheme="majorHAnsi" w:eastAsia="Times New Roman" w:hAnsiTheme="majorHAnsi" w:cs="Times New Roman"/>
          <w:sz w:val="24"/>
          <w:szCs w:val="24"/>
        </w:rPr>
        <w:t>the Job and Labor Market,</w:t>
      </w:r>
      <w:r>
        <w:rPr>
          <w:rFonts w:asciiTheme="majorHAnsi" w:eastAsia="Times New Roman" w:hAnsiTheme="majorHAnsi" w:cs="Times New Roman"/>
          <w:sz w:val="24"/>
          <w:szCs w:val="24"/>
        </w:rPr>
        <w:t xml:space="preserve"> the </w:t>
      </w:r>
      <w:r w:rsidR="00B417DA">
        <w:rPr>
          <w:rFonts w:asciiTheme="majorHAnsi" w:eastAsia="Times New Roman" w:hAnsiTheme="majorHAnsi" w:cs="Times New Roman"/>
          <w:sz w:val="24"/>
          <w:szCs w:val="24"/>
        </w:rPr>
        <w:t xml:space="preserve">statistic </w:t>
      </w:r>
      <w:r w:rsidR="006C4E1A">
        <w:rPr>
          <w:rFonts w:asciiTheme="majorHAnsi" w:eastAsia="Times New Roman" w:hAnsiTheme="majorHAnsi" w:cs="Times New Roman"/>
          <w:sz w:val="24"/>
          <w:szCs w:val="24"/>
        </w:rPr>
        <w:t xml:space="preserve">gathered in </w:t>
      </w:r>
      <w:r w:rsidR="008918EB">
        <w:rPr>
          <w:rFonts w:asciiTheme="majorHAnsi" w:eastAsia="Times New Roman" w:hAnsiTheme="majorHAnsi" w:cs="Times New Roman"/>
          <w:sz w:val="24"/>
          <w:szCs w:val="24"/>
        </w:rPr>
        <w:t xml:space="preserve">all branches of </w:t>
      </w:r>
      <w:r w:rsidR="006C4E1A">
        <w:rPr>
          <w:rFonts w:asciiTheme="majorHAnsi" w:eastAsia="Times New Roman" w:hAnsiTheme="majorHAnsi" w:cs="Times New Roman"/>
          <w:sz w:val="24"/>
          <w:szCs w:val="24"/>
        </w:rPr>
        <w:t xml:space="preserve">the cosmetology industry </w:t>
      </w:r>
      <w:r w:rsidR="00B417DA">
        <w:rPr>
          <w:rFonts w:asciiTheme="majorHAnsi" w:eastAsia="Times New Roman" w:hAnsiTheme="majorHAnsi" w:cs="Times New Roman"/>
          <w:sz w:val="24"/>
          <w:szCs w:val="24"/>
        </w:rPr>
        <w:t>fall short of the</w:t>
      </w:r>
      <w:r>
        <w:rPr>
          <w:rFonts w:asciiTheme="majorHAnsi" w:eastAsia="Times New Roman" w:hAnsiTheme="majorHAnsi" w:cs="Times New Roman"/>
          <w:sz w:val="24"/>
          <w:szCs w:val="24"/>
        </w:rPr>
        <w:t xml:space="preserve"> jobs availability</w:t>
      </w:r>
      <w:r w:rsidR="008918EB">
        <w:rPr>
          <w:rFonts w:asciiTheme="majorHAnsi" w:eastAsia="Times New Roman" w:hAnsiTheme="majorHAnsi" w:cs="Times New Roman"/>
          <w:sz w:val="24"/>
          <w:szCs w:val="24"/>
        </w:rPr>
        <w:t xml:space="preserve">. </w:t>
      </w:r>
    </w:p>
    <w:p w:rsidR="00FC5E01" w:rsidRDefault="008918EB" w:rsidP="009B5888">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The </w:t>
      </w:r>
      <w:r w:rsidR="00B417DA">
        <w:rPr>
          <w:rFonts w:asciiTheme="majorHAnsi" w:eastAsia="Times New Roman" w:hAnsiTheme="majorHAnsi" w:cs="Times New Roman"/>
          <w:sz w:val="24"/>
          <w:szCs w:val="24"/>
        </w:rPr>
        <w:t>need for trained professionals,</w:t>
      </w:r>
      <w:r w:rsidR="00FC5E01">
        <w:rPr>
          <w:rFonts w:asciiTheme="majorHAnsi" w:eastAsia="Times New Roman" w:hAnsiTheme="majorHAnsi" w:cs="Times New Roman"/>
          <w:sz w:val="24"/>
          <w:szCs w:val="24"/>
        </w:rPr>
        <w:t xml:space="preserve"> and earnings</w:t>
      </w:r>
      <w:r w:rsidR="00B417DA">
        <w:rPr>
          <w:rFonts w:asciiTheme="majorHAnsi" w:eastAsia="Times New Roman" w:hAnsiTheme="majorHAnsi" w:cs="Times New Roman"/>
          <w:sz w:val="24"/>
          <w:szCs w:val="24"/>
        </w:rPr>
        <w:t xml:space="preserve"> potential</w:t>
      </w:r>
      <w:r w:rsidR="00FC5E01">
        <w:rPr>
          <w:rFonts w:asciiTheme="majorHAnsi" w:eastAsia="Times New Roman" w:hAnsiTheme="majorHAnsi" w:cs="Times New Roman"/>
          <w:sz w:val="24"/>
          <w:szCs w:val="24"/>
        </w:rPr>
        <w:t xml:space="preserve"> are not well documented in the cosmetology industry. A consensus</w:t>
      </w:r>
      <w:r w:rsidR="00B417DA">
        <w:rPr>
          <w:rFonts w:asciiTheme="majorHAnsi" w:eastAsia="Times New Roman" w:hAnsiTheme="majorHAnsi" w:cs="Times New Roman"/>
          <w:sz w:val="24"/>
          <w:szCs w:val="24"/>
        </w:rPr>
        <w:t xml:space="preserve"> in </w:t>
      </w:r>
      <w:r w:rsidR="00FC5E01">
        <w:rPr>
          <w:rFonts w:asciiTheme="majorHAnsi" w:eastAsia="Times New Roman" w:hAnsiTheme="majorHAnsi" w:cs="Times New Roman"/>
          <w:sz w:val="24"/>
          <w:szCs w:val="24"/>
        </w:rPr>
        <w:t>the meeting showed extreme networking</w:t>
      </w:r>
      <w:r w:rsidR="00B417DA">
        <w:rPr>
          <w:rFonts w:asciiTheme="majorHAnsi" w:eastAsia="Times New Roman" w:hAnsiTheme="majorHAnsi" w:cs="Times New Roman"/>
          <w:sz w:val="24"/>
          <w:szCs w:val="24"/>
        </w:rPr>
        <w:t xml:space="preserve"> </w:t>
      </w:r>
      <w:r w:rsidR="003D7B2D">
        <w:rPr>
          <w:rFonts w:asciiTheme="majorHAnsi" w:eastAsia="Times New Roman" w:hAnsiTheme="majorHAnsi" w:cs="Times New Roman"/>
          <w:sz w:val="24"/>
          <w:szCs w:val="24"/>
        </w:rPr>
        <w:t xml:space="preserve">on </w:t>
      </w:r>
      <w:r w:rsidR="00B417DA">
        <w:rPr>
          <w:rFonts w:asciiTheme="majorHAnsi" w:eastAsia="Times New Roman" w:hAnsiTheme="majorHAnsi" w:cs="Times New Roman"/>
          <w:sz w:val="24"/>
          <w:szCs w:val="24"/>
        </w:rPr>
        <w:t xml:space="preserve">how the </w:t>
      </w:r>
      <w:r w:rsidR="00FC5E01">
        <w:rPr>
          <w:rFonts w:asciiTheme="majorHAnsi" w:eastAsia="Times New Roman" w:hAnsiTheme="majorHAnsi" w:cs="Times New Roman"/>
          <w:sz w:val="24"/>
          <w:szCs w:val="24"/>
        </w:rPr>
        <w:t>business owners bypass the common method of tracking job availability in the industry as job offerings are rarely published.</w:t>
      </w:r>
      <w:r>
        <w:rPr>
          <w:rFonts w:asciiTheme="majorHAnsi" w:eastAsia="Times New Roman" w:hAnsiTheme="majorHAnsi" w:cs="Times New Roman"/>
          <w:sz w:val="24"/>
          <w:szCs w:val="24"/>
        </w:rPr>
        <w:t xml:space="preserve"> This holds true for all Advisory recommended courses. </w:t>
      </w:r>
    </w:p>
    <w:p w:rsidR="00FC5E01" w:rsidRPr="00FC5E01" w:rsidRDefault="00FC5E01" w:rsidP="009B5888">
      <w:pPr>
        <w:spacing w:after="0" w:line="240" w:lineRule="auto"/>
        <w:rPr>
          <w:rFonts w:asciiTheme="majorHAnsi" w:eastAsia="Times New Roman" w:hAnsiTheme="majorHAnsi" w:cs="Times New Roman"/>
          <w:sz w:val="24"/>
          <w:szCs w:val="24"/>
        </w:rPr>
      </w:pPr>
    </w:p>
    <w:p w:rsidR="008918EB" w:rsidRDefault="008918EB" w:rsidP="008918EB">
      <w:pPr>
        <w:spacing w:after="0" w:line="240" w:lineRule="auto"/>
        <w:rPr>
          <w:rFonts w:asciiTheme="majorHAnsi" w:eastAsia="Times New Roman" w:hAnsiTheme="majorHAnsi" w:cs="Times New Roman"/>
          <w:sz w:val="24"/>
          <w:szCs w:val="24"/>
        </w:rPr>
      </w:pPr>
      <w:r w:rsidRPr="008918EB">
        <w:rPr>
          <w:rFonts w:asciiTheme="majorHAnsi" w:eastAsia="Times New Roman" w:hAnsiTheme="majorHAnsi" w:cs="Times New Roman"/>
          <w:b/>
          <w:sz w:val="24"/>
          <w:szCs w:val="24"/>
        </w:rPr>
        <w:t>Barbering, 1,500 hours</w:t>
      </w:r>
      <w:r w:rsidR="007C35FB">
        <w:rPr>
          <w:rFonts w:asciiTheme="majorHAnsi" w:eastAsia="Times New Roman" w:hAnsiTheme="majorHAnsi" w:cs="Times New Roman"/>
          <w:b/>
          <w:sz w:val="24"/>
          <w:szCs w:val="24"/>
        </w:rPr>
        <w:t>- Recommendation for Development</w:t>
      </w:r>
    </w:p>
    <w:p w:rsidR="008918EB" w:rsidRDefault="006C4E1A" w:rsidP="008918EB">
      <w:pPr>
        <w:spacing w:after="0" w:line="240" w:lineRule="auto"/>
        <w:rPr>
          <w:rFonts w:asciiTheme="majorHAnsi" w:eastAsia="Times New Roman" w:hAnsiTheme="majorHAnsi" w:cs="Times New Roman"/>
          <w:sz w:val="24"/>
          <w:szCs w:val="24"/>
        </w:rPr>
      </w:pPr>
      <w:r w:rsidRPr="006C4E1A">
        <w:rPr>
          <w:rFonts w:asciiTheme="majorHAnsi" w:eastAsia="Times New Roman" w:hAnsiTheme="majorHAnsi" w:cs="Times New Roman"/>
          <w:sz w:val="24"/>
          <w:szCs w:val="24"/>
        </w:rPr>
        <w:t>Advisors Jessica Rousseau and Margaret Robinson recommend the development and offering of the</w:t>
      </w:r>
      <w:r w:rsidRPr="008918EB">
        <w:rPr>
          <w:rFonts w:asciiTheme="majorHAnsi" w:eastAsia="Times New Roman" w:hAnsiTheme="majorHAnsi" w:cs="Times New Roman"/>
          <w:b/>
          <w:sz w:val="24"/>
          <w:szCs w:val="24"/>
        </w:rPr>
        <w:t xml:space="preserve"> </w:t>
      </w:r>
      <w:r w:rsidR="009B5888" w:rsidRPr="008918EB">
        <w:rPr>
          <w:rFonts w:asciiTheme="majorHAnsi" w:eastAsia="Times New Roman" w:hAnsiTheme="majorHAnsi" w:cs="Times New Roman"/>
          <w:sz w:val="24"/>
          <w:szCs w:val="24"/>
        </w:rPr>
        <w:t>Barbering, 1,500 hours</w:t>
      </w:r>
      <w:r w:rsidR="008918EB">
        <w:rPr>
          <w:rFonts w:asciiTheme="majorHAnsi" w:eastAsia="Times New Roman" w:hAnsiTheme="majorHAnsi" w:cs="Times New Roman"/>
          <w:sz w:val="24"/>
          <w:szCs w:val="24"/>
        </w:rPr>
        <w:t xml:space="preserve">. The </w:t>
      </w:r>
      <w:r>
        <w:rPr>
          <w:rFonts w:asciiTheme="majorHAnsi" w:eastAsia="Times New Roman" w:hAnsiTheme="majorHAnsi" w:cs="Times New Roman"/>
          <w:sz w:val="24"/>
          <w:szCs w:val="24"/>
        </w:rPr>
        <w:t>justification</w:t>
      </w:r>
      <w:r w:rsidR="009B5888" w:rsidRPr="00BC5A47">
        <w:rPr>
          <w:rFonts w:asciiTheme="majorHAnsi" w:eastAsia="Times New Roman" w:hAnsiTheme="majorHAnsi" w:cs="Times New Roman"/>
          <w:sz w:val="24"/>
          <w:szCs w:val="24"/>
        </w:rPr>
        <w:t xml:space="preserve"> </w:t>
      </w:r>
      <w:r w:rsidR="00FC5E01">
        <w:rPr>
          <w:rFonts w:asciiTheme="majorHAnsi" w:eastAsia="Times New Roman" w:hAnsiTheme="majorHAnsi" w:cs="Times New Roman"/>
          <w:sz w:val="24"/>
          <w:szCs w:val="24"/>
        </w:rPr>
        <w:t>and recommendation</w:t>
      </w:r>
      <w:r w:rsidR="009B5888" w:rsidRPr="00BC5A47">
        <w:rPr>
          <w:rFonts w:asciiTheme="majorHAnsi" w:eastAsia="Times New Roman" w:hAnsiTheme="majorHAnsi" w:cs="Times New Roman"/>
          <w:sz w:val="24"/>
          <w:szCs w:val="24"/>
        </w:rPr>
        <w:t xml:space="preserve"> </w:t>
      </w:r>
      <w:r w:rsidR="008918EB">
        <w:rPr>
          <w:rFonts w:asciiTheme="majorHAnsi" w:eastAsia="Times New Roman" w:hAnsiTheme="majorHAnsi" w:cs="Times New Roman"/>
          <w:sz w:val="24"/>
          <w:szCs w:val="24"/>
        </w:rPr>
        <w:t>why Barbering should be offered:</w:t>
      </w:r>
    </w:p>
    <w:p w:rsidR="00E12694" w:rsidRPr="008918EB" w:rsidRDefault="00E12694" w:rsidP="008918EB">
      <w:pPr>
        <w:pStyle w:val="ListParagraph"/>
        <w:numPr>
          <w:ilvl w:val="0"/>
          <w:numId w:val="9"/>
        </w:numPr>
        <w:spacing w:after="0" w:line="240" w:lineRule="auto"/>
        <w:rPr>
          <w:rFonts w:asciiTheme="majorHAnsi" w:hAnsiTheme="majorHAnsi"/>
          <w:sz w:val="24"/>
          <w:szCs w:val="24"/>
        </w:rPr>
      </w:pPr>
      <w:r w:rsidRPr="008918EB">
        <w:rPr>
          <w:rFonts w:asciiTheme="majorHAnsi" w:hAnsiTheme="majorHAnsi"/>
          <w:sz w:val="24"/>
          <w:szCs w:val="24"/>
        </w:rPr>
        <w:t>Career Path towards Associate Degree- higher learning</w:t>
      </w:r>
    </w:p>
    <w:p w:rsidR="00E12694" w:rsidRPr="00CF77DB" w:rsidRDefault="00E12694" w:rsidP="00CF77DB">
      <w:pPr>
        <w:pStyle w:val="ListParagraph"/>
        <w:numPr>
          <w:ilvl w:val="1"/>
          <w:numId w:val="8"/>
        </w:numPr>
        <w:spacing w:after="0" w:line="240" w:lineRule="auto"/>
        <w:rPr>
          <w:rFonts w:asciiTheme="majorHAnsi" w:hAnsiTheme="majorHAnsi"/>
          <w:sz w:val="24"/>
          <w:szCs w:val="24"/>
        </w:rPr>
      </w:pPr>
      <w:r w:rsidRPr="00CF77DB">
        <w:rPr>
          <w:rFonts w:asciiTheme="majorHAnsi" w:hAnsiTheme="majorHAnsi"/>
          <w:sz w:val="24"/>
          <w:szCs w:val="24"/>
        </w:rPr>
        <w:t>Career re-entry</w:t>
      </w:r>
    </w:p>
    <w:p w:rsidR="00E12694" w:rsidRPr="00CF77DB" w:rsidRDefault="00E12694" w:rsidP="00CF77DB">
      <w:pPr>
        <w:pStyle w:val="ListParagraph"/>
        <w:numPr>
          <w:ilvl w:val="1"/>
          <w:numId w:val="8"/>
        </w:numPr>
        <w:spacing w:after="0" w:line="240" w:lineRule="auto"/>
        <w:rPr>
          <w:rFonts w:asciiTheme="majorHAnsi" w:hAnsiTheme="majorHAnsi"/>
          <w:sz w:val="24"/>
          <w:szCs w:val="24"/>
        </w:rPr>
      </w:pPr>
      <w:r w:rsidRPr="00CF77DB">
        <w:rPr>
          <w:rFonts w:asciiTheme="majorHAnsi" w:hAnsiTheme="majorHAnsi"/>
          <w:sz w:val="24"/>
          <w:szCs w:val="24"/>
        </w:rPr>
        <w:t>Success as a business owner</w:t>
      </w:r>
    </w:p>
    <w:p w:rsidR="00E12694" w:rsidRPr="00CF77DB" w:rsidRDefault="00E12694" w:rsidP="00CF77DB">
      <w:pPr>
        <w:pStyle w:val="ListParagraph"/>
        <w:numPr>
          <w:ilvl w:val="1"/>
          <w:numId w:val="8"/>
        </w:numPr>
        <w:spacing w:after="0" w:line="240" w:lineRule="auto"/>
        <w:rPr>
          <w:rFonts w:asciiTheme="majorHAnsi" w:hAnsiTheme="majorHAnsi"/>
          <w:sz w:val="24"/>
          <w:szCs w:val="24"/>
        </w:rPr>
      </w:pPr>
      <w:r w:rsidRPr="00CF77DB">
        <w:rPr>
          <w:rFonts w:asciiTheme="majorHAnsi" w:hAnsiTheme="majorHAnsi"/>
          <w:sz w:val="24"/>
          <w:szCs w:val="24"/>
        </w:rPr>
        <w:t>Career path for high school</w:t>
      </w:r>
    </w:p>
    <w:p w:rsidR="0012368F" w:rsidRDefault="0012368F" w:rsidP="0012368F">
      <w:pPr>
        <w:pStyle w:val="ListParagraph"/>
        <w:numPr>
          <w:ilvl w:val="1"/>
          <w:numId w:val="8"/>
        </w:numPr>
        <w:spacing w:after="0" w:line="240" w:lineRule="auto"/>
        <w:rPr>
          <w:rFonts w:asciiTheme="majorHAnsi" w:hAnsiTheme="majorHAnsi"/>
          <w:sz w:val="24"/>
          <w:szCs w:val="24"/>
        </w:rPr>
      </w:pPr>
      <w:r>
        <w:rPr>
          <w:rFonts w:asciiTheme="majorHAnsi" w:hAnsiTheme="majorHAnsi"/>
          <w:sz w:val="24"/>
          <w:szCs w:val="24"/>
        </w:rPr>
        <w:t xml:space="preserve">Not offered </w:t>
      </w:r>
      <w:r w:rsidRPr="00CF77DB">
        <w:rPr>
          <w:sz w:val="24"/>
          <w:szCs w:val="24"/>
        </w:rPr>
        <w:t>through Community Colleges in South County</w:t>
      </w:r>
    </w:p>
    <w:p w:rsidR="005C6134" w:rsidRDefault="00E12694" w:rsidP="005C6134">
      <w:pPr>
        <w:pStyle w:val="ListParagraph"/>
        <w:numPr>
          <w:ilvl w:val="1"/>
          <w:numId w:val="8"/>
        </w:numPr>
        <w:spacing w:after="0" w:line="240" w:lineRule="auto"/>
        <w:rPr>
          <w:rFonts w:asciiTheme="majorHAnsi" w:hAnsiTheme="majorHAnsi"/>
          <w:sz w:val="24"/>
          <w:szCs w:val="24"/>
        </w:rPr>
      </w:pPr>
      <w:r w:rsidRPr="00B417DA">
        <w:rPr>
          <w:rFonts w:asciiTheme="majorHAnsi" w:hAnsiTheme="majorHAnsi"/>
          <w:sz w:val="24"/>
          <w:szCs w:val="24"/>
        </w:rPr>
        <w:t>Career path for high school</w:t>
      </w:r>
    </w:p>
    <w:p w:rsidR="008918EB" w:rsidRDefault="008918EB" w:rsidP="008918EB">
      <w:pPr>
        <w:spacing w:after="0" w:line="240" w:lineRule="auto"/>
        <w:rPr>
          <w:rFonts w:asciiTheme="majorHAnsi" w:hAnsiTheme="majorHAnsi"/>
          <w:sz w:val="24"/>
          <w:szCs w:val="24"/>
        </w:rPr>
      </w:pPr>
      <w:r>
        <w:rPr>
          <w:rFonts w:asciiTheme="majorHAnsi" w:hAnsiTheme="majorHAnsi"/>
          <w:sz w:val="24"/>
          <w:szCs w:val="24"/>
        </w:rPr>
        <w:t>Mary Celeste stated that the Barbering program to be developed as Certificate of Achievement and A.S. Degree applicable. All Advisors agreed that based on the justification and need in the community for trained Barbers they would want to see this course added to the course offerings at Saddleback College.</w:t>
      </w:r>
      <w:r w:rsidR="003D7B2D">
        <w:rPr>
          <w:rFonts w:asciiTheme="majorHAnsi" w:hAnsiTheme="majorHAnsi"/>
          <w:sz w:val="24"/>
          <w:szCs w:val="24"/>
        </w:rPr>
        <w:t xml:space="preserve"> </w:t>
      </w:r>
    </w:p>
    <w:p w:rsidR="006E6628" w:rsidRPr="008918EB" w:rsidRDefault="006E6628" w:rsidP="008918EB">
      <w:pPr>
        <w:spacing w:after="0" w:line="240" w:lineRule="auto"/>
        <w:rPr>
          <w:rFonts w:asciiTheme="majorHAnsi" w:hAnsiTheme="majorHAnsi"/>
          <w:sz w:val="24"/>
          <w:szCs w:val="24"/>
        </w:rPr>
      </w:pPr>
      <w:r>
        <w:rPr>
          <w:rFonts w:asciiTheme="majorHAnsi" w:hAnsiTheme="majorHAnsi"/>
          <w:sz w:val="24"/>
          <w:szCs w:val="24"/>
        </w:rPr>
        <w:lastRenderedPageBreak/>
        <w:t xml:space="preserve">The Advisors were </w:t>
      </w:r>
      <w:r w:rsidR="003D7B2D">
        <w:rPr>
          <w:rFonts w:asciiTheme="majorHAnsi" w:hAnsiTheme="majorHAnsi"/>
          <w:sz w:val="24"/>
          <w:szCs w:val="24"/>
        </w:rPr>
        <w:t xml:space="preserve">told the Program could be developed for a career path for high school students. The Advisors were </w:t>
      </w:r>
      <w:r>
        <w:rPr>
          <w:rFonts w:asciiTheme="majorHAnsi" w:hAnsiTheme="majorHAnsi"/>
          <w:sz w:val="24"/>
          <w:szCs w:val="24"/>
        </w:rPr>
        <w:t>in favor of this career path</w:t>
      </w:r>
      <w:r w:rsidR="003D7B2D">
        <w:rPr>
          <w:rFonts w:asciiTheme="majorHAnsi" w:hAnsiTheme="majorHAnsi"/>
          <w:sz w:val="24"/>
          <w:szCs w:val="24"/>
        </w:rPr>
        <w:t xml:space="preserve"> for high school students through the college due to</w:t>
      </w:r>
      <w:r>
        <w:rPr>
          <w:rFonts w:asciiTheme="majorHAnsi" w:hAnsiTheme="majorHAnsi"/>
          <w:sz w:val="24"/>
          <w:szCs w:val="24"/>
        </w:rPr>
        <w:t xml:space="preserve"> the ending of the ROP.</w:t>
      </w:r>
    </w:p>
    <w:p w:rsidR="00B417DA" w:rsidRDefault="00B417DA" w:rsidP="00551E22">
      <w:pPr>
        <w:spacing w:after="0" w:line="240" w:lineRule="auto"/>
        <w:ind w:left="720"/>
        <w:rPr>
          <w:rFonts w:asciiTheme="majorHAnsi" w:eastAsia="Times New Roman" w:hAnsiTheme="majorHAnsi" w:cs="Times New Roman"/>
          <w:b/>
          <w:sz w:val="24"/>
          <w:szCs w:val="24"/>
        </w:rPr>
      </w:pPr>
    </w:p>
    <w:p w:rsidR="00CB2AE1" w:rsidRDefault="00CB2AE1" w:rsidP="008918EB">
      <w:pPr>
        <w:spacing w:after="0" w:line="240" w:lineRule="auto"/>
        <w:rPr>
          <w:rFonts w:asciiTheme="majorHAnsi" w:eastAsia="Times New Roman" w:hAnsiTheme="majorHAnsi" w:cs="Times New Roman"/>
          <w:b/>
          <w:sz w:val="24"/>
          <w:szCs w:val="24"/>
        </w:rPr>
      </w:pPr>
    </w:p>
    <w:p w:rsidR="00CB2AE1" w:rsidRDefault="00CB2AE1" w:rsidP="008918EB">
      <w:pPr>
        <w:spacing w:after="0" w:line="240" w:lineRule="auto"/>
        <w:rPr>
          <w:rFonts w:asciiTheme="majorHAnsi" w:eastAsia="Times New Roman" w:hAnsiTheme="majorHAnsi" w:cs="Times New Roman"/>
          <w:b/>
          <w:sz w:val="24"/>
          <w:szCs w:val="24"/>
        </w:rPr>
      </w:pPr>
    </w:p>
    <w:p w:rsidR="008918EB" w:rsidRDefault="008918EB" w:rsidP="008918EB">
      <w:pPr>
        <w:spacing w:after="0" w:line="240" w:lineRule="auto"/>
        <w:rPr>
          <w:rFonts w:asciiTheme="majorHAnsi" w:eastAsia="Times New Roman" w:hAnsiTheme="majorHAnsi" w:cs="Times New Roman"/>
          <w:sz w:val="24"/>
          <w:szCs w:val="24"/>
        </w:rPr>
      </w:pPr>
      <w:r w:rsidRPr="008918EB">
        <w:rPr>
          <w:rFonts w:asciiTheme="majorHAnsi" w:eastAsia="Times New Roman" w:hAnsiTheme="majorHAnsi" w:cs="Times New Roman"/>
          <w:b/>
          <w:sz w:val="24"/>
          <w:szCs w:val="24"/>
        </w:rPr>
        <w:t>Barbering Cross-over, 200 hours</w:t>
      </w:r>
      <w:r w:rsidR="007C35FB">
        <w:rPr>
          <w:rFonts w:asciiTheme="majorHAnsi" w:eastAsia="Times New Roman" w:hAnsiTheme="majorHAnsi" w:cs="Times New Roman"/>
          <w:b/>
          <w:sz w:val="24"/>
          <w:szCs w:val="24"/>
        </w:rPr>
        <w:t>-</w:t>
      </w:r>
      <w:r w:rsidR="007C35FB" w:rsidRPr="007C35FB">
        <w:rPr>
          <w:rFonts w:asciiTheme="majorHAnsi" w:eastAsia="Times New Roman" w:hAnsiTheme="majorHAnsi" w:cs="Times New Roman"/>
          <w:b/>
          <w:sz w:val="24"/>
          <w:szCs w:val="24"/>
        </w:rPr>
        <w:t xml:space="preserve"> </w:t>
      </w:r>
      <w:r w:rsidR="007C35FB">
        <w:rPr>
          <w:rFonts w:asciiTheme="majorHAnsi" w:eastAsia="Times New Roman" w:hAnsiTheme="majorHAnsi" w:cs="Times New Roman"/>
          <w:b/>
          <w:sz w:val="24"/>
          <w:szCs w:val="24"/>
        </w:rPr>
        <w:t>Recommendation for Development</w:t>
      </w:r>
    </w:p>
    <w:p w:rsidR="008918EB" w:rsidRDefault="008918EB" w:rsidP="008918EB">
      <w:pPr>
        <w:spacing w:after="0" w:line="240" w:lineRule="auto"/>
        <w:rPr>
          <w:rFonts w:asciiTheme="majorHAnsi" w:eastAsia="Times New Roman" w:hAnsiTheme="majorHAnsi" w:cs="Times New Roman"/>
          <w:sz w:val="24"/>
          <w:szCs w:val="24"/>
        </w:rPr>
      </w:pPr>
      <w:r w:rsidRPr="006C4E1A">
        <w:rPr>
          <w:rFonts w:asciiTheme="majorHAnsi" w:eastAsia="Times New Roman" w:hAnsiTheme="majorHAnsi" w:cs="Times New Roman"/>
          <w:sz w:val="24"/>
          <w:szCs w:val="24"/>
        </w:rPr>
        <w:t xml:space="preserve">Advisors </w:t>
      </w:r>
      <w:r>
        <w:rPr>
          <w:rFonts w:asciiTheme="majorHAnsi" w:eastAsia="Times New Roman" w:hAnsiTheme="majorHAnsi" w:cs="Times New Roman"/>
          <w:sz w:val="24"/>
          <w:szCs w:val="24"/>
        </w:rPr>
        <w:t xml:space="preserve">Britney Witherspoon </w:t>
      </w:r>
      <w:r w:rsidRPr="006C4E1A">
        <w:rPr>
          <w:rFonts w:asciiTheme="majorHAnsi" w:eastAsia="Times New Roman" w:hAnsiTheme="majorHAnsi" w:cs="Times New Roman"/>
          <w:sz w:val="24"/>
          <w:szCs w:val="24"/>
        </w:rPr>
        <w:t xml:space="preserve">and Margaret Robinson recommend the development and offering of the </w:t>
      </w:r>
      <w:r w:rsidRPr="008918EB">
        <w:rPr>
          <w:rFonts w:asciiTheme="majorHAnsi" w:eastAsia="Times New Roman" w:hAnsiTheme="majorHAnsi" w:cs="Times New Roman"/>
          <w:sz w:val="24"/>
          <w:szCs w:val="24"/>
        </w:rPr>
        <w:t>Barbering Cross-over, 200 hours</w:t>
      </w:r>
      <w:r>
        <w:rPr>
          <w:rFonts w:asciiTheme="majorHAnsi" w:eastAsia="Times New Roman" w:hAnsiTheme="majorHAnsi" w:cs="Times New Roman"/>
          <w:sz w:val="24"/>
          <w:szCs w:val="24"/>
        </w:rPr>
        <w:t>. The justification</w:t>
      </w:r>
      <w:r w:rsidRPr="00BC5A4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and recommendation</w:t>
      </w:r>
      <w:r w:rsidRPr="00BC5A4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why Barbering Cross-over:</w:t>
      </w:r>
    </w:p>
    <w:p w:rsidR="009B5888" w:rsidRPr="00CF77DB" w:rsidRDefault="009B5888" w:rsidP="00CF77DB">
      <w:pPr>
        <w:pStyle w:val="ListParagraph"/>
        <w:numPr>
          <w:ilvl w:val="0"/>
          <w:numId w:val="7"/>
        </w:numPr>
        <w:spacing w:after="0" w:line="240" w:lineRule="auto"/>
        <w:rPr>
          <w:rFonts w:asciiTheme="majorHAnsi" w:hAnsiTheme="majorHAnsi"/>
          <w:sz w:val="24"/>
          <w:szCs w:val="24"/>
        </w:rPr>
      </w:pPr>
      <w:r w:rsidRPr="00CF77DB">
        <w:rPr>
          <w:rFonts w:asciiTheme="majorHAnsi" w:hAnsiTheme="majorHAnsi"/>
          <w:sz w:val="24"/>
          <w:szCs w:val="24"/>
        </w:rPr>
        <w:t>Career pathway to add dual licensure cosmetology/barbering</w:t>
      </w:r>
    </w:p>
    <w:p w:rsidR="009B5888" w:rsidRPr="00CF77DB" w:rsidRDefault="009B5888" w:rsidP="00CF77DB">
      <w:pPr>
        <w:pStyle w:val="ListParagraph"/>
        <w:numPr>
          <w:ilvl w:val="0"/>
          <w:numId w:val="7"/>
        </w:numPr>
        <w:spacing w:after="0" w:line="240" w:lineRule="auto"/>
        <w:rPr>
          <w:rFonts w:asciiTheme="majorHAnsi" w:hAnsiTheme="majorHAnsi"/>
          <w:sz w:val="24"/>
          <w:szCs w:val="24"/>
        </w:rPr>
      </w:pPr>
      <w:r w:rsidRPr="00CF77DB">
        <w:rPr>
          <w:rFonts w:asciiTheme="majorHAnsi" w:hAnsiTheme="majorHAnsi"/>
          <w:sz w:val="24"/>
          <w:szCs w:val="24"/>
        </w:rPr>
        <w:t>Success as a business owner</w:t>
      </w:r>
    </w:p>
    <w:p w:rsidR="009B5888" w:rsidRPr="00CF77DB" w:rsidRDefault="009B5888" w:rsidP="00CF77DB">
      <w:pPr>
        <w:pStyle w:val="ListParagraph"/>
        <w:numPr>
          <w:ilvl w:val="0"/>
          <w:numId w:val="7"/>
        </w:numPr>
        <w:spacing w:after="0" w:line="240" w:lineRule="auto"/>
        <w:rPr>
          <w:rFonts w:asciiTheme="majorHAnsi" w:hAnsiTheme="majorHAnsi"/>
          <w:sz w:val="24"/>
          <w:szCs w:val="24"/>
        </w:rPr>
      </w:pPr>
      <w:r w:rsidRPr="00CF77DB">
        <w:rPr>
          <w:rFonts w:asciiTheme="majorHAnsi" w:hAnsiTheme="majorHAnsi"/>
          <w:sz w:val="24"/>
          <w:szCs w:val="24"/>
        </w:rPr>
        <w:t xml:space="preserve">Rise in interest </w:t>
      </w:r>
    </w:p>
    <w:p w:rsidR="009B5888" w:rsidRPr="00CF77DB" w:rsidRDefault="009B5888" w:rsidP="00CF77DB">
      <w:pPr>
        <w:pStyle w:val="ListParagraph"/>
        <w:numPr>
          <w:ilvl w:val="0"/>
          <w:numId w:val="7"/>
        </w:numPr>
        <w:spacing w:after="0" w:line="240" w:lineRule="auto"/>
        <w:rPr>
          <w:rFonts w:asciiTheme="majorHAnsi" w:hAnsiTheme="majorHAnsi"/>
          <w:sz w:val="24"/>
          <w:szCs w:val="24"/>
        </w:rPr>
      </w:pPr>
      <w:r w:rsidRPr="00CF77DB">
        <w:rPr>
          <w:rFonts w:asciiTheme="majorHAnsi" w:hAnsiTheme="majorHAnsi"/>
          <w:sz w:val="24"/>
          <w:szCs w:val="24"/>
        </w:rPr>
        <w:t>Increased Income</w:t>
      </w:r>
    </w:p>
    <w:p w:rsidR="009B5888" w:rsidRPr="00CF77DB" w:rsidRDefault="00E12694" w:rsidP="00CF77DB">
      <w:pPr>
        <w:pStyle w:val="ListParagraph"/>
        <w:numPr>
          <w:ilvl w:val="0"/>
          <w:numId w:val="7"/>
        </w:numPr>
        <w:spacing w:after="0" w:line="240" w:lineRule="auto"/>
        <w:rPr>
          <w:rFonts w:asciiTheme="majorHAnsi" w:hAnsiTheme="majorHAnsi"/>
          <w:sz w:val="24"/>
          <w:szCs w:val="24"/>
        </w:rPr>
      </w:pPr>
      <w:r w:rsidRPr="00CF77DB">
        <w:rPr>
          <w:rFonts w:asciiTheme="majorHAnsi" w:hAnsiTheme="majorHAnsi"/>
          <w:sz w:val="24"/>
          <w:szCs w:val="24"/>
        </w:rPr>
        <w:t>Masculine g</w:t>
      </w:r>
      <w:r w:rsidR="009B5888" w:rsidRPr="00CF77DB">
        <w:rPr>
          <w:rFonts w:asciiTheme="majorHAnsi" w:hAnsiTheme="majorHAnsi"/>
          <w:sz w:val="24"/>
          <w:szCs w:val="24"/>
        </w:rPr>
        <w:t>rooming culture</w:t>
      </w:r>
    </w:p>
    <w:p w:rsidR="009B5888" w:rsidRPr="00CF77DB" w:rsidRDefault="009B5888" w:rsidP="00CF77DB">
      <w:pPr>
        <w:pStyle w:val="ListParagraph"/>
        <w:numPr>
          <w:ilvl w:val="0"/>
          <w:numId w:val="7"/>
        </w:numPr>
        <w:spacing w:after="0" w:line="240" w:lineRule="auto"/>
        <w:rPr>
          <w:rFonts w:asciiTheme="majorHAnsi" w:hAnsiTheme="majorHAnsi"/>
          <w:sz w:val="24"/>
          <w:szCs w:val="24"/>
        </w:rPr>
      </w:pPr>
      <w:r w:rsidRPr="00CF77DB">
        <w:rPr>
          <w:rFonts w:asciiTheme="majorHAnsi" w:hAnsiTheme="majorHAnsi"/>
          <w:sz w:val="24"/>
          <w:szCs w:val="24"/>
        </w:rPr>
        <w:t>Career re-entry</w:t>
      </w:r>
    </w:p>
    <w:p w:rsidR="00B417DA" w:rsidRDefault="009B5888" w:rsidP="00B417DA">
      <w:pPr>
        <w:pStyle w:val="ListParagraph"/>
        <w:numPr>
          <w:ilvl w:val="1"/>
          <w:numId w:val="8"/>
        </w:numPr>
        <w:spacing w:after="0" w:line="240" w:lineRule="auto"/>
        <w:rPr>
          <w:rFonts w:asciiTheme="majorHAnsi" w:hAnsiTheme="majorHAnsi"/>
          <w:sz w:val="24"/>
          <w:szCs w:val="24"/>
        </w:rPr>
      </w:pPr>
      <w:r w:rsidRPr="00CF77DB">
        <w:rPr>
          <w:rFonts w:asciiTheme="majorHAnsi" w:hAnsiTheme="majorHAnsi"/>
          <w:sz w:val="24"/>
          <w:szCs w:val="24"/>
        </w:rPr>
        <w:t>Career expansion</w:t>
      </w:r>
      <w:r w:rsidR="00B417DA" w:rsidRPr="00B417DA">
        <w:rPr>
          <w:rFonts w:asciiTheme="majorHAnsi" w:hAnsiTheme="majorHAnsi"/>
          <w:sz w:val="24"/>
          <w:szCs w:val="24"/>
        </w:rPr>
        <w:t xml:space="preserve"> </w:t>
      </w:r>
    </w:p>
    <w:p w:rsidR="00B417DA" w:rsidRPr="00B417DA" w:rsidRDefault="00B417DA" w:rsidP="00B417DA">
      <w:pPr>
        <w:pStyle w:val="ListParagraph"/>
        <w:numPr>
          <w:ilvl w:val="1"/>
          <w:numId w:val="8"/>
        </w:numPr>
        <w:spacing w:after="0" w:line="240" w:lineRule="auto"/>
        <w:rPr>
          <w:rFonts w:asciiTheme="majorHAnsi" w:hAnsiTheme="majorHAnsi"/>
          <w:sz w:val="24"/>
          <w:szCs w:val="24"/>
        </w:rPr>
      </w:pPr>
      <w:r w:rsidRPr="00B417DA">
        <w:rPr>
          <w:rFonts w:asciiTheme="majorHAnsi" w:hAnsiTheme="majorHAnsi"/>
          <w:sz w:val="24"/>
          <w:szCs w:val="24"/>
        </w:rPr>
        <w:t>Low availability of training facilities</w:t>
      </w:r>
      <w:r>
        <w:rPr>
          <w:rFonts w:asciiTheme="majorHAnsi" w:hAnsiTheme="majorHAnsi"/>
          <w:sz w:val="24"/>
          <w:szCs w:val="24"/>
        </w:rPr>
        <w:t>:</w:t>
      </w:r>
    </w:p>
    <w:p w:rsidR="00B417DA" w:rsidRDefault="00B417DA" w:rsidP="00B417DA">
      <w:pPr>
        <w:pStyle w:val="ListParagraph"/>
        <w:spacing w:after="0" w:line="240" w:lineRule="auto"/>
        <w:ind w:left="2160"/>
        <w:rPr>
          <w:rFonts w:asciiTheme="majorHAnsi" w:hAnsiTheme="majorHAnsi"/>
          <w:sz w:val="24"/>
          <w:szCs w:val="24"/>
        </w:rPr>
      </w:pPr>
      <w:r>
        <w:rPr>
          <w:rFonts w:asciiTheme="majorHAnsi" w:hAnsiTheme="majorHAnsi"/>
          <w:sz w:val="24"/>
          <w:szCs w:val="24"/>
        </w:rPr>
        <w:t>Only</w:t>
      </w:r>
      <w:r w:rsidRPr="00CF77DB">
        <w:rPr>
          <w:rFonts w:asciiTheme="majorHAnsi" w:hAnsiTheme="majorHAnsi"/>
          <w:sz w:val="24"/>
          <w:szCs w:val="24"/>
        </w:rPr>
        <w:t xml:space="preserve"> offered through </w:t>
      </w:r>
      <w:r>
        <w:rPr>
          <w:rFonts w:asciiTheme="majorHAnsi" w:hAnsiTheme="majorHAnsi"/>
          <w:sz w:val="24"/>
          <w:szCs w:val="24"/>
        </w:rPr>
        <w:t xml:space="preserve">one </w:t>
      </w:r>
      <w:r w:rsidR="007A1207">
        <w:rPr>
          <w:rFonts w:asciiTheme="majorHAnsi" w:hAnsiTheme="majorHAnsi"/>
          <w:sz w:val="24"/>
          <w:szCs w:val="24"/>
        </w:rPr>
        <w:t>Community College</w:t>
      </w:r>
      <w:r w:rsidRPr="00CF77DB">
        <w:rPr>
          <w:rFonts w:asciiTheme="majorHAnsi" w:hAnsiTheme="majorHAnsi"/>
          <w:sz w:val="24"/>
          <w:szCs w:val="24"/>
        </w:rPr>
        <w:t xml:space="preserve"> in South County</w:t>
      </w:r>
      <w:r>
        <w:rPr>
          <w:rFonts w:asciiTheme="majorHAnsi" w:hAnsiTheme="majorHAnsi"/>
          <w:sz w:val="24"/>
          <w:szCs w:val="24"/>
        </w:rPr>
        <w:t>- SABA, Santa Ana</w:t>
      </w:r>
    </w:p>
    <w:p w:rsidR="003D7B2D" w:rsidRDefault="00B417DA" w:rsidP="00B417DA">
      <w:pPr>
        <w:pStyle w:val="ListParagraph"/>
        <w:spacing w:after="0" w:line="240" w:lineRule="auto"/>
        <w:ind w:left="2160"/>
        <w:rPr>
          <w:rFonts w:asciiTheme="majorHAnsi" w:hAnsiTheme="majorHAnsi"/>
          <w:sz w:val="24"/>
          <w:szCs w:val="24"/>
        </w:rPr>
      </w:pPr>
      <w:r>
        <w:rPr>
          <w:rFonts w:asciiTheme="majorHAnsi" w:hAnsiTheme="majorHAnsi"/>
          <w:sz w:val="24"/>
          <w:szCs w:val="24"/>
        </w:rPr>
        <w:t xml:space="preserve">SABA, Santa Ana is not geographically not viable for south county students due to </w:t>
      </w:r>
    </w:p>
    <w:p w:rsidR="009B5888" w:rsidRDefault="00B417DA" w:rsidP="00B417DA">
      <w:pPr>
        <w:pStyle w:val="ListParagraph"/>
        <w:spacing w:after="0" w:line="240" w:lineRule="auto"/>
        <w:ind w:left="2160"/>
        <w:rPr>
          <w:rFonts w:asciiTheme="majorHAnsi" w:hAnsiTheme="majorHAnsi"/>
          <w:sz w:val="24"/>
          <w:szCs w:val="24"/>
        </w:rPr>
      </w:pPr>
      <w:proofErr w:type="gramStart"/>
      <w:r>
        <w:rPr>
          <w:rFonts w:asciiTheme="majorHAnsi" w:hAnsiTheme="majorHAnsi"/>
          <w:sz w:val="24"/>
          <w:szCs w:val="24"/>
        </w:rPr>
        <w:t>traffic</w:t>
      </w:r>
      <w:proofErr w:type="gramEnd"/>
      <w:r>
        <w:rPr>
          <w:rFonts w:asciiTheme="majorHAnsi" w:hAnsiTheme="majorHAnsi"/>
          <w:sz w:val="24"/>
          <w:szCs w:val="24"/>
        </w:rPr>
        <w:t xml:space="preserve"> conditions</w:t>
      </w:r>
      <w:r w:rsidRPr="00CF77DB">
        <w:rPr>
          <w:rFonts w:asciiTheme="majorHAnsi" w:hAnsiTheme="majorHAnsi"/>
          <w:sz w:val="24"/>
          <w:szCs w:val="24"/>
        </w:rPr>
        <w:t xml:space="preserve"> </w:t>
      </w:r>
    </w:p>
    <w:p w:rsidR="006E6628" w:rsidRDefault="009F259C" w:rsidP="007C35FB">
      <w:pPr>
        <w:spacing w:after="0" w:line="240" w:lineRule="auto"/>
        <w:rPr>
          <w:rFonts w:asciiTheme="majorHAnsi" w:hAnsiTheme="majorHAnsi"/>
          <w:sz w:val="24"/>
          <w:szCs w:val="24"/>
        </w:rPr>
      </w:pPr>
      <w:r>
        <w:rPr>
          <w:rFonts w:asciiTheme="majorHAnsi" w:hAnsiTheme="majorHAnsi"/>
          <w:sz w:val="24"/>
          <w:szCs w:val="24"/>
        </w:rPr>
        <w:t>Mary Celeste stated that the Barbering Cross-over course would need to be developed as course offering</w:t>
      </w:r>
      <w:r w:rsidR="00CB2AE1">
        <w:rPr>
          <w:rFonts w:asciiTheme="majorHAnsi" w:hAnsiTheme="majorHAnsi"/>
          <w:sz w:val="24"/>
          <w:szCs w:val="24"/>
        </w:rPr>
        <w:t xml:space="preserve"> as an additional supplement to cosmetology</w:t>
      </w:r>
      <w:r>
        <w:rPr>
          <w:rFonts w:asciiTheme="majorHAnsi" w:hAnsiTheme="majorHAnsi"/>
          <w:sz w:val="24"/>
          <w:szCs w:val="24"/>
        </w:rPr>
        <w:t xml:space="preserve">. All Advisors agreed that based on the justification and need in the community for licensed cosmetologist wanting to be able to add services not available unless they have a barbering license. </w:t>
      </w:r>
      <w:r w:rsidR="007C35FB">
        <w:rPr>
          <w:rFonts w:asciiTheme="majorHAnsi" w:hAnsiTheme="majorHAnsi"/>
          <w:sz w:val="24"/>
          <w:szCs w:val="24"/>
        </w:rPr>
        <w:t>All Advisors agreed that based on the justification and need in the community for trained Barbers they would want to see this course added to the course offerings at Saddleback College.</w:t>
      </w:r>
      <w:r w:rsidR="00CB2AE1">
        <w:rPr>
          <w:rFonts w:asciiTheme="majorHAnsi" w:hAnsiTheme="majorHAnsi"/>
          <w:sz w:val="24"/>
          <w:szCs w:val="24"/>
        </w:rPr>
        <w:t xml:space="preserve"> This course was identified as being an Occupational Skills Award based on recommendations by the Advisors.</w:t>
      </w:r>
    </w:p>
    <w:p w:rsidR="009F259C" w:rsidRDefault="00CB2AE1" w:rsidP="007C35FB">
      <w:pPr>
        <w:spacing w:after="0" w:line="240" w:lineRule="auto"/>
        <w:rPr>
          <w:rFonts w:asciiTheme="majorHAnsi" w:hAnsiTheme="majorHAnsi"/>
          <w:sz w:val="24"/>
          <w:szCs w:val="24"/>
        </w:rPr>
      </w:pPr>
      <w:r>
        <w:rPr>
          <w:rFonts w:asciiTheme="majorHAnsi" w:hAnsiTheme="majorHAnsi"/>
          <w:sz w:val="24"/>
          <w:szCs w:val="24"/>
        </w:rPr>
        <w:t>All Advisors were in agreement</w:t>
      </w:r>
      <w:r w:rsidR="006E6628">
        <w:rPr>
          <w:rFonts w:asciiTheme="majorHAnsi" w:hAnsiTheme="majorHAnsi"/>
          <w:sz w:val="24"/>
          <w:szCs w:val="24"/>
        </w:rPr>
        <w:t xml:space="preserve"> on the recommendation of a Barber Cross-over course</w:t>
      </w:r>
      <w:r>
        <w:rPr>
          <w:rFonts w:asciiTheme="majorHAnsi" w:hAnsiTheme="majorHAnsi"/>
          <w:sz w:val="24"/>
          <w:szCs w:val="24"/>
        </w:rPr>
        <w:t>.</w:t>
      </w:r>
    </w:p>
    <w:p w:rsidR="007C35FB" w:rsidRPr="009F259C" w:rsidRDefault="007C35FB" w:rsidP="007C35FB">
      <w:pPr>
        <w:spacing w:after="0" w:line="240" w:lineRule="auto"/>
        <w:rPr>
          <w:rFonts w:asciiTheme="majorHAnsi" w:hAnsiTheme="majorHAnsi"/>
          <w:sz w:val="24"/>
          <w:szCs w:val="24"/>
        </w:rPr>
      </w:pPr>
    </w:p>
    <w:p w:rsidR="00E12694" w:rsidRPr="00BC5A47" w:rsidRDefault="00E12694" w:rsidP="009B5888">
      <w:pPr>
        <w:spacing w:after="0" w:line="240" w:lineRule="auto"/>
        <w:rPr>
          <w:rFonts w:asciiTheme="majorHAnsi" w:eastAsia="Times New Roman" w:hAnsiTheme="majorHAnsi" w:cs="Times New Roman"/>
          <w:sz w:val="24"/>
          <w:szCs w:val="24"/>
        </w:rPr>
      </w:pPr>
    </w:p>
    <w:p w:rsidR="007C35FB" w:rsidRDefault="009B5888" w:rsidP="007C35FB">
      <w:pPr>
        <w:spacing w:after="0" w:line="240" w:lineRule="auto"/>
        <w:rPr>
          <w:rFonts w:asciiTheme="majorHAnsi" w:eastAsia="Times New Roman" w:hAnsiTheme="majorHAnsi" w:cs="Times New Roman"/>
          <w:b/>
          <w:sz w:val="24"/>
          <w:szCs w:val="24"/>
        </w:rPr>
      </w:pPr>
      <w:r w:rsidRPr="00BC5A47">
        <w:rPr>
          <w:rFonts w:asciiTheme="majorHAnsi" w:eastAsia="Times New Roman" w:hAnsiTheme="majorHAnsi" w:cs="Times New Roman"/>
          <w:b/>
          <w:sz w:val="24"/>
          <w:szCs w:val="24"/>
        </w:rPr>
        <w:t>Manicuring, 400 hours</w:t>
      </w:r>
      <w:r w:rsidRPr="00BC5A47">
        <w:rPr>
          <w:rFonts w:asciiTheme="majorHAnsi" w:eastAsia="Times New Roman" w:hAnsiTheme="majorHAnsi" w:cs="Times New Roman"/>
          <w:sz w:val="24"/>
          <w:szCs w:val="24"/>
        </w:rPr>
        <w:t xml:space="preserve">- </w:t>
      </w:r>
      <w:r w:rsidR="007C35FB">
        <w:rPr>
          <w:rFonts w:asciiTheme="majorHAnsi" w:eastAsia="Times New Roman" w:hAnsiTheme="majorHAnsi" w:cs="Times New Roman"/>
          <w:b/>
          <w:sz w:val="24"/>
          <w:szCs w:val="24"/>
        </w:rPr>
        <w:t>Recommendation for Development</w:t>
      </w:r>
    </w:p>
    <w:p w:rsidR="007C35FB" w:rsidRDefault="007C35FB" w:rsidP="007C35FB">
      <w:pPr>
        <w:spacing w:after="0" w:line="240" w:lineRule="auto"/>
        <w:rPr>
          <w:rFonts w:asciiTheme="majorHAnsi" w:eastAsia="Times New Roman" w:hAnsiTheme="majorHAnsi" w:cs="Times New Roman"/>
          <w:sz w:val="24"/>
          <w:szCs w:val="24"/>
        </w:rPr>
      </w:pPr>
      <w:r w:rsidRPr="006C4E1A">
        <w:rPr>
          <w:rFonts w:asciiTheme="majorHAnsi" w:eastAsia="Times New Roman" w:hAnsiTheme="majorHAnsi" w:cs="Times New Roman"/>
          <w:sz w:val="24"/>
          <w:szCs w:val="24"/>
        </w:rPr>
        <w:t xml:space="preserve">Advisors </w:t>
      </w:r>
      <w:proofErr w:type="spellStart"/>
      <w:r>
        <w:rPr>
          <w:rFonts w:asciiTheme="majorHAnsi" w:eastAsia="Times New Roman" w:hAnsiTheme="majorHAnsi" w:cs="Times New Roman"/>
          <w:sz w:val="24"/>
          <w:szCs w:val="24"/>
        </w:rPr>
        <w:t>Thah</w:t>
      </w:r>
      <w:proofErr w:type="spellEnd"/>
      <w:r>
        <w:rPr>
          <w:rFonts w:asciiTheme="majorHAnsi" w:eastAsia="Times New Roman" w:hAnsiTheme="majorHAnsi" w:cs="Times New Roman"/>
          <w:sz w:val="24"/>
          <w:szCs w:val="24"/>
        </w:rPr>
        <w:t xml:space="preserve"> Mai </w:t>
      </w:r>
      <w:r w:rsidRPr="006C4E1A">
        <w:rPr>
          <w:rFonts w:asciiTheme="majorHAnsi" w:eastAsia="Times New Roman" w:hAnsiTheme="majorHAnsi" w:cs="Times New Roman"/>
          <w:sz w:val="24"/>
          <w:szCs w:val="24"/>
        </w:rPr>
        <w:t xml:space="preserve">and </w:t>
      </w:r>
      <w:r w:rsidR="006E6628">
        <w:rPr>
          <w:rFonts w:asciiTheme="majorHAnsi" w:eastAsia="Times New Roman" w:hAnsiTheme="majorHAnsi" w:cs="Times New Roman"/>
          <w:sz w:val="24"/>
          <w:szCs w:val="24"/>
        </w:rPr>
        <w:t xml:space="preserve">Bruce Tran </w:t>
      </w:r>
      <w:r w:rsidRPr="006C4E1A">
        <w:rPr>
          <w:rFonts w:asciiTheme="majorHAnsi" w:eastAsia="Times New Roman" w:hAnsiTheme="majorHAnsi" w:cs="Times New Roman"/>
          <w:sz w:val="24"/>
          <w:szCs w:val="24"/>
        </w:rPr>
        <w:t>recommend the development and offering of the</w:t>
      </w:r>
      <w:r w:rsidRPr="008918EB">
        <w:rPr>
          <w:rFonts w:asciiTheme="majorHAnsi" w:eastAsia="Times New Roman" w:hAnsiTheme="majorHAnsi" w:cs="Times New Roman"/>
          <w:b/>
          <w:sz w:val="24"/>
          <w:szCs w:val="24"/>
        </w:rPr>
        <w:t xml:space="preserve"> </w:t>
      </w:r>
      <w:r w:rsidR="00CB2AE1">
        <w:rPr>
          <w:rFonts w:asciiTheme="majorHAnsi" w:eastAsia="Times New Roman" w:hAnsiTheme="majorHAnsi" w:cs="Times New Roman"/>
          <w:sz w:val="24"/>
          <w:szCs w:val="24"/>
        </w:rPr>
        <w:t>manicuring course</w:t>
      </w:r>
      <w:r>
        <w:rPr>
          <w:rFonts w:asciiTheme="majorHAnsi" w:eastAsia="Times New Roman" w:hAnsiTheme="majorHAnsi" w:cs="Times New Roman"/>
          <w:sz w:val="24"/>
          <w:szCs w:val="24"/>
        </w:rPr>
        <w:t>, 400</w:t>
      </w:r>
      <w:r w:rsidRPr="008918EB">
        <w:rPr>
          <w:rFonts w:asciiTheme="majorHAnsi" w:eastAsia="Times New Roman" w:hAnsiTheme="majorHAnsi" w:cs="Times New Roman"/>
          <w:sz w:val="24"/>
          <w:szCs w:val="24"/>
        </w:rPr>
        <w:t xml:space="preserve"> hours</w:t>
      </w:r>
      <w:r>
        <w:rPr>
          <w:rFonts w:asciiTheme="majorHAnsi" w:eastAsia="Times New Roman" w:hAnsiTheme="majorHAnsi" w:cs="Times New Roman"/>
          <w:sz w:val="24"/>
          <w:szCs w:val="24"/>
        </w:rPr>
        <w:t>. The justification</w:t>
      </w:r>
      <w:r w:rsidRPr="00BC5A4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and recommendation</w:t>
      </w:r>
      <w:r w:rsidRPr="00BC5A47">
        <w:rPr>
          <w:rFonts w:asciiTheme="majorHAnsi" w:eastAsia="Times New Roman" w:hAnsiTheme="majorHAnsi" w:cs="Times New Roman"/>
          <w:sz w:val="24"/>
          <w:szCs w:val="24"/>
        </w:rPr>
        <w:t xml:space="preserve"> </w:t>
      </w:r>
      <w:r w:rsidR="00CB2AE1">
        <w:rPr>
          <w:rFonts w:asciiTheme="majorHAnsi" w:eastAsia="Times New Roman" w:hAnsiTheme="majorHAnsi" w:cs="Times New Roman"/>
          <w:sz w:val="24"/>
          <w:szCs w:val="24"/>
        </w:rPr>
        <w:t>why manicuring should</w:t>
      </w:r>
      <w:r>
        <w:rPr>
          <w:rFonts w:asciiTheme="majorHAnsi" w:eastAsia="Times New Roman" w:hAnsiTheme="majorHAnsi" w:cs="Times New Roman"/>
          <w:sz w:val="24"/>
          <w:szCs w:val="24"/>
        </w:rPr>
        <w:t xml:space="preserve"> be offered</w:t>
      </w:r>
      <w:r w:rsidR="00CB2AE1">
        <w:rPr>
          <w:rFonts w:asciiTheme="majorHAnsi" w:eastAsia="Times New Roman" w:hAnsiTheme="majorHAnsi" w:cs="Times New Roman"/>
          <w:sz w:val="24"/>
          <w:szCs w:val="24"/>
        </w:rPr>
        <w:t xml:space="preserve"> through Saddleback College</w:t>
      </w:r>
      <w:r>
        <w:rPr>
          <w:rFonts w:asciiTheme="majorHAnsi" w:eastAsia="Times New Roman" w:hAnsiTheme="majorHAnsi" w:cs="Times New Roman"/>
          <w:sz w:val="24"/>
          <w:szCs w:val="24"/>
        </w:rPr>
        <w:t>:</w:t>
      </w:r>
    </w:p>
    <w:p w:rsidR="00CF77DB" w:rsidRPr="00CF77DB" w:rsidRDefault="00CF77DB" w:rsidP="00CF77DB">
      <w:pPr>
        <w:pStyle w:val="ListParagraph"/>
        <w:numPr>
          <w:ilvl w:val="0"/>
          <w:numId w:val="4"/>
        </w:numPr>
        <w:spacing w:after="0" w:line="240" w:lineRule="auto"/>
        <w:rPr>
          <w:sz w:val="24"/>
          <w:szCs w:val="24"/>
        </w:rPr>
      </w:pPr>
      <w:r w:rsidRPr="00CF77DB">
        <w:rPr>
          <w:sz w:val="24"/>
          <w:szCs w:val="24"/>
        </w:rPr>
        <w:t xml:space="preserve">Career pathway </w:t>
      </w:r>
    </w:p>
    <w:p w:rsidR="00CF77DB" w:rsidRPr="00CF77DB" w:rsidRDefault="00CF77DB" w:rsidP="00CF77DB">
      <w:pPr>
        <w:pStyle w:val="ListParagraph"/>
        <w:numPr>
          <w:ilvl w:val="0"/>
          <w:numId w:val="4"/>
        </w:numPr>
        <w:spacing w:after="0" w:line="240" w:lineRule="auto"/>
        <w:rPr>
          <w:sz w:val="24"/>
          <w:szCs w:val="24"/>
        </w:rPr>
      </w:pPr>
      <w:r w:rsidRPr="00CF77DB">
        <w:rPr>
          <w:sz w:val="24"/>
          <w:szCs w:val="24"/>
        </w:rPr>
        <w:t>Career path for high school students</w:t>
      </w:r>
    </w:p>
    <w:p w:rsidR="00CF77DB" w:rsidRPr="00CF77DB" w:rsidRDefault="00CF77DB" w:rsidP="00CF77DB">
      <w:pPr>
        <w:pStyle w:val="ListParagraph"/>
        <w:numPr>
          <w:ilvl w:val="0"/>
          <w:numId w:val="4"/>
        </w:numPr>
        <w:spacing w:after="0" w:line="240" w:lineRule="auto"/>
        <w:rPr>
          <w:sz w:val="24"/>
          <w:szCs w:val="24"/>
        </w:rPr>
      </w:pPr>
      <w:r w:rsidRPr="00CF77DB">
        <w:rPr>
          <w:sz w:val="24"/>
          <w:szCs w:val="24"/>
        </w:rPr>
        <w:t>Career re-entry</w:t>
      </w:r>
    </w:p>
    <w:p w:rsidR="00CF77DB" w:rsidRDefault="00CF77DB" w:rsidP="00CF77DB">
      <w:pPr>
        <w:pStyle w:val="ListParagraph"/>
        <w:numPr>
          <w:ilvl w:val="0"/>
          <w:numId w:val="4"/>
        </w:numPr>
        <w:spacing w:after="0" w:line="240" w:lineRule="auto"/>
        <w:rPr>
          <w:sz w:val="24"/>
          <w:szCs w:val="24"/>
        </w:rPr>
      </w:pPr>
      <w:r w:rsidRPr="00CF77DB">
        <w:rPr>
          <w:sz w:val="24"/>
          <w:szCs w:val="24"/>
        </w:rPr>
        <w:t xml:space="preserve">Minimal commitment </w:t>
      </w:r>
    </w:p>
    <w:p w:rsidR="00CB2AE1" w:rsidRPr="00CF77DB" w:rsidRDefault="00CB2AE1" w:rsidP="00CF77DB">
      <w:pPr>
        <w:pStyle w:val="ListParagraph"/>
        <w:numPr>
          <w:ilvl w:val="0"/>
          <w:numId w:val="4"/>
        </w:numPr>
        <w:spacing w:after="0" w:line="240" w:lineRule="auto"/>
        <w:rPr>
          <w:sz w:val="24"/>
          <w:szCs w:val="24"/>
        </w:rPr>
      </w:pPr>
      <w:r>
        <w:rPr>
          <w:sz w:val="24"/>
          <w:szCs w:val="24"/>
        </w:rPr>
        <w:t>Rise in interest</w:t>
      </w:r>
    </w:p>
    <w:p w:rsidR="00CF77DB" w:rsidRDefault="00CF77DB" w:rsidP="00CF77DB">
      <w:pPr>
        <w:pStyle w:val="ListParagraph"/>
        <w:numPr>
          <w:ilvl w:val="0"/>
          <w:numId w:val="4"/>
        </w:numPr>
        <w:spacing w:after="0" w:line="240" w:lineRule="auto"/>
        <w:rPr>
          <w:sz w:val="24"/>
          <w:szCs w:val="24"/>
        </w:rPr>
      </w:pPr>
      <w:r w:rsidRPr="00CF77DB">
        <w:rPr>
          <w:sz w:val="24"/>
          <w:szCs w:val="24"/>
        </w:rPr>
        <w:t xml:space="preserve">Not offered through Community Colleges in South County </w:t>
      </w:r>
    </w:p>
    <w:p w:rsidR="006E6628" w:rsidRDefault="00CB2AE1" w:rsidP="00CB2AE1">
      <w:pPr>
        <w:spacing w:after="0" w:line="240" w:lineRule="auto"/>
        <w:rPr>
          <w:rFonts w:asciiTheme="majorHAnsi" w:hAnsiTheme="majorHAnsi"/>
          <w:sz w:val="24"/>
          <w:szCs w:val="24"/>
        </w:rPr>
      </w:pPr>
      <w:r w:rsidRPr="00CB2AE1">
        <w:rPr>
          <w:rFonts w:asciiTheme="majorHAnsi" w:hAnsiTheme="majorHAnsi"/>
          <w:sz w:val="24"/>
          <w:szCs w:val="24"/>
        </w:rPr>
        <w:t xml:space="preserve">Mary Celeste stated that the </w:t>
      </w:r>
      <w:r>
        <w:rPr>
          <w:rFonts w:asciiTheme="majorHAnsi" w:hAnsiTheme="majorHAnsi"/>
          <w:sz w:val="24"/>
          <w:szCs w:val="24"/>
        </w:rPr>
        <w:t>Manicuring Course</w:t>
      </w:r>
      <w:r w:rsidRPr="00CB2AE1">
        <w:rPr>
          <w:rFonts w:asciiTheme="majorHAnsi" w:hAnsiTheme="majorHAnsi"/>
          <w:sz w:val="24"/>
          <w:szCs w:val="24"/>
        </w:rPr>
        <w:t xml:space="preserve"> </w:t>
      </w:r>
      <w:r w:rsidR="003D7B2D">
        <w:rPr>
          <w:rFonts w:asciiTheme="majorHAnsi" w:hAnsiTheme="majorHAnsi"/>
          <w:sz w:val="24"/>
          <w:szCs w:val="24"/>
        </w:rPr>
        <w:t xml:space="preserve">could </w:t>
      </w:r>
      <w:r w:rsidRPr="00CB2AE1">
        <w:rPr>
          <w:rFonts w:asciiTheme="majorHAnsi" w:hAnsiTheme="majorHAnsi"/>
          <w:sz w:val="24"/>
          <w:szCs w:val="24"/>
        </w:rPr>
        <w:t xml:space="preserve">be developed as </w:t>
      </w:r>
      <w:r>
        <w:rPr>
          <w:rFonts w:asciiTheme="majorHAnsi" w:hAnsiTheme="majorHAnsi"/>
          <w:sz w:val="24"/>
          <w:szCs w:val="24"/>
        </w:rPr>
        <w:t xml:space="preserve">a </w:t>
      </w:r>
      <w:r w:rsidRPr="00CB2AE1">
        <w:rPr>
          <w:rFonts w:asciiTheme="majorHAnsi" w:hAnsiTheme="majorHAnsi"/>
          <w:sz w:val="24"/>
          <w:szCs w:val="24"/>
        </w:rPr>
        <w:t>course offering</w:t>
      </w:r>
      <w:r w:rsidR="006E6628">
        <w:rPr>
          <w:rFonts w:asciiTheme="majorHAnsi" w:hAnsiTheme="majorHAnsi"/>
          <w:sz w:val="24"/>
          <w:szCs w:val="24"/>
        </w:rPr>
        <w:t xml:space="preserve"> 2 part (2, 200 hour courses, 6 units each)</w:t>
      </w:r>
      <w:r>
        <w:rPr>
          <w:rFonts w:asciiTheme="majorHAnsi" w:hAnsiTheme="majorHAnsi"/>
          <w:sz w:val="24"/>
          <w:szCs w:val="24"/>
        </w:rPr>
        <w:t xml:space="preserve"> and made available to high school students</w:t>
      </w:r>
      <w:r w:rsidRPr="00CB2AE1">
        <w:rPr>
          <w:rFonts w:asciiTheme="majorHAnsi" w:hAnsiTheme="majorHAnsi"/>
          <w:sz w:val="24"/>
          <w:szCs w:val="24"/>
        </w:rPr>
        <w:t xml:space="preserve">. </w:t>
      </w:r>
      <w:r w:rsidR="006E6628">
        <w:rPr>
          <w:rFonts w:asciiTheme="majorHAnsi" w:hAnsiTheme="majorHAnsi"/>
          <w:sz w:val="24"/>
          <w:szCs w:val="24"/>
        </w:rPr>
        <w:t xml:space="preserve">The Advisors were in favor this career paths for high school students </w:t>
      </w:r>
      <w:r w:rsidR="003D7B2D">
        <w:rPr>
          <w:rFonts w:asciiTheme="majorHAnsi" w:hAnsiTheme="majorHAnsi"/>
          <w:sz w:val="24"/>
          <w:szCs w:val="24"/>
        </w:rPr>
        <w:t>in college due to</w:t>
      </w:r>
      <w:r w:rsidR="006E6628">
        <w:rPr>
          <w:rFonts w:asciiTheme="majorHAnsi" w:hAnsiTheme="majorHAnsi"/>
          <w:sz w:val="24"/>
          <w:szCs w:val="24"/>
        </w:rPr>
        <w:t xml:space="preserve"> the ending of the ROP option.</w:t>
      </w:r>
    </w:p>
    <w:p w:rsidR="006E6628" w:rsidRDefault="006E6628" w:rsidP="00CB2AE1">
      <w:pPr>
        <w:spacing w:after="0" w:line="240" w:lineRule="auto"/>
        <w:rPr>
          <w:rFonts w:asciiTheme="majorHAnsi" w:hAnsiTheme="majorHAnsi"/>
          <w:sz w:val="24"/>
          <w:szCs w:val="24"/>
        </w:rPr>
      </w:pPr>
    </w:p>
    <w:p w:rsidR="00CB2AE1" w:rsidRPr="00CB2AE1" w:rsidRDefault="00CB2AE1" w:rsidP="00CB2AE1">
      <w:pPr>
        <w:spacing w:after="0" w:line="240" w:lineRule="auto"/>
        <w:rPr>
          <w:rFonts w:asciiTheme="majorHAnsi" w:hAnsiTheme="majorHAnsi"/>
          <w:sz w:val="24"/>
          <w:szCs w:val="24"/>
        </w:rPr>
      </w:pPr>
      <w:r w:rsidRPr="00CB2AE1">
        <w:rPr>
          <w:rFonts w:asciiTheme="majorHAnsi" w:hAnsiTheme="majorHAnsi"/>
          <w:sz w:val="24"/>
          <w:szCs w:val="24"/>
        </w:rPr>
        <w:t>All Advisors agreed that based on the justification and need in the community for licensed</w:t>
      </w:r>
      <w:r>
        <w:rPr>
          <w:rFonts w:asciiTheme="majorHAnsi" w:hAnsiTheme="majorHAnsi"/>
          <w:sz w:val="24"/>
          <w:szCs w:val="24"/>
        </w:rPr>
        <w:t xml:space="preserve"> </w:t>
      </w:r>
      <w:r w:rsidR="006E6628">
        <w:rPr>
          <w:rFonts w:asciiTheme="majorHAnsi" w:hAnsiTheme="majorHAnsi"/>
          <w:sz w:val="24"/>
          <w:szCs w:val="24"/>
        </w:rPr>
        <w:t xml:space="preserve">manicurist </w:t>
      </w:r>
      <w:r w:rsidR="006E6628" w:rsidRPr="00CB2AE1">
        <w:rPr>
          <w:rFonts w:asciiTheme="majorHAnsi" w:hAnsiTheme="majorHAnsi"/>
          <w:sz w:val="24"/>
          <w:szCs w:val="24"/>
        </w:rPr>
        <w:t>they</w:t>
      </w:r>
      <w:r w:rsidRPr="00CB2AE1">
        <w:rPr>
          <w:rFonts w:asciiTheme="majorHAnsi" w:hAnsiTheme="majorHAnsi"/>
          <w:sz w:val="24"/>
          <w:szCs w:val="24"/>
        </w:rPr>
        <w:t xml:space="preserve"> would want to see this course added to the offerings at Saddleback College.</w:t>
      </w:r>
    </w:p>
    <w:p w:rsidR="00CB2AE1" w:rsidRPr="00CB2AE1" w:rsidRDefault="00CB2AE1" w:rsidP="00CB2AE1">
      <w:pPr>
        <w:spacing w:after="0" w:line="240" w:lineRule="auto"/>
        <w:rPr>
          <w:sz w:val="24"/>
          <w:szCs w:val="24"/>
        </w:rPr>
      </w:pPr>
    </w:p>
    <w:p w:rsidR="00CF77DB" w:rsidRPr="00CB2AE1" w:rsidRDefault="00CF77DB" w:rsidP="00E12694">
      <w:pPr>
        <w:spacing w:after="0" w:line="240" w:lineRule="auto"/>
        <w:ind w:firstLine="720"/>
        <w:rPr>
          <w:rFonts w:asciiTheme="majorHAnsi" w:eastAsia="Times New Roman" w:hAnsiTheme="majorHAnsi" w:cs="Times New Roman"/>
          <w:sz w:val="24"/>
          <w:szCs w:val="24"/>
        </w:rPr>
      </w:pPr>
    </w:p>
    <w:p w:rsidR="00CB2AE1" w:rsidRPr="00CB2AE1" w:rsidRDefault="00CB2AE1" w:rsidP="007C35FB">
      <w:pPr>
        <w:spacing w:after="0" w:line="240" w:lineRule="auto"/>
        <w:rPr>
          <w:rFonts w:asciiTheme="majorHAnsi" w:eastAsia="Times New Roman" w:hAnsiTheme="majorHAnsi" w:cs="Times New Roman"/>
          <w:sz w:val="24"/>
          <w:szCs w:val="24"/>
        </w:rPr>
      </w:pPr>
      <w:r w:rsidRPr="00CB2AE1">
        <w:rPr>
          <w:rFonts w:asciiTheme="majorHAnsi" w:eastAsia="Times New Roman" w:hAnsiTheme="majorHAnsi" w:cs="Times New Roman"/>
          <w:sz w:val="24"/>
          <w:szCs w:val="24"/>
        </w:rPr>
        <w:t>The Advisory Board brought up recommendations to develop courses for instructors:</w:t>
      </w:r>
    </w:p>
    <w:p w:rsidR="009B5888" w:rsidRDefault="009B5888" w:rsidP="007C35FB">
      <w:pPr>
        <w:spacing w:after="0" w:line="240" w:lineRule="auto"/>
        <w:rPr>
          <w:rFonts w:asciiTheme="majorHAnsi" w:eastAsia="Times New Roman" w:hAnsiTheme="majorHAnsi" w:cs="Times New Roman"/>
          <w:sz w:val="24"/>
          <w:szCs w:val="24"/>
        </w:rPr>
      </w:pPr>
      <w:r w:rsidRPr="00BC5A47">
        <w:rPr>
          <w:rFonts w:asciiTheme="majorHAnsi" w:eastAsia="Times New Roman" w:hAnsiTheme="majorHAnsi" w:cs="Times New Roman"/>
          <w:b/>
          <w:sz w:val="24"/>
          <w:szCs w:val="24"/>
        </w:rPr>
        <w:t>Cosmetology Teacher</w:t>
      </w:r>
      <w:r w:rsidR="00B417DA">
        <w:rPr>
          <w:rFonts w:asciiTheme="majorHAnsi" w:eastAsia="Times New Roman" w:hAnsiTheme="majorHAnsi" w:cs="Times New Roman"/>
          <w:b/>
          <w:sz w:val="24"/>
          <w:szCs w:val="24"/>
        </w:rPr>
        <w:t>/Instructor</w:t>
      </w:r>
      <w:r w:rsidRPr="00BC5A47">
        <w:rPr>
          <w:rFonts w:asciiTheme="majorHAnsi" w:eastAsia="Times New Roman" w:hAnsiTheme="majorHAnsi" w:cs="Times New Roman"/>
          <w:b/>
          <w:sz w:val="24"/>
          <w:szCs w:val="24"/>
        </w:rPr>
        <w:t>, 600 hours</w:t>
      </w:r>
    </w:p>
    <w:p w:rsidR="007C35FB" w:rsidRDefault="007C35FB" w:rsidP="007C35FB">
      <w:pPr>
        <w:spacing w:after="0" w:line="240" w:lineRule="auto"/>
        <w:rPr>
          <w:rFonts w:asciiTheme="majorHAnsi" w:eastAsia="Times New Roman" w:hAnsiTheme="majorHAnsi" w:cs="Times New Roman"/>
          <w:sz w:val="24"/>
          <w:szCs w:val="24"/>
        </w:rPr>
      </w:pPr>
      <w:r w:rsidRPr="00BC5A47">
        <w:rPr>
          <w:rFonts w:asciiTheme="majorHAnsi" w:eastAsia="Times New Roman" w:hAnsiTheme="majorHAnsi" w:cs="Times New Roman"/>
          <w:b/>
          <w:sz w:val="24"/>
          <w:szCs w:val="24"/>
        </w:rPr>
        <w:t>Barbering Teacher</w:t>
      </w:r>
      <w:r>
        <w:rPr>
          <w:rFonts w:asciiTheme="majorHAnsi" w:eastAsia="Times New Roman" w:hAnsiTheme="majorHAnsi" w:cs="Times New Roman"/>
          <w:b/>
          <w:sz w:val="24"/>
          <w:szCs w:val="24"/>
        </w:rPr>
        <w:t>/Instructor</w:t>
      </w:r>
      <w:r w:rsidRPr="00BC5A47">
        <w:rPr>
          <w:rFonts w:asciiTheme="majorHAnsi" w:eastAsia="Times New Roman" w:hAnsiTheme="majorHAnsi" w:cs="Times New Roman"/>
          <w:b/>
          <w:sz w:val="24"/>
          <w:szCs w:val="24"/>
        </w:rPr>
        <w:t xml:space="preserve"> Training, 600 hours</w:t>
      </w:r>
      <w:r w:rsidRPr="00BC5A47">
        <w:rPr>
          <w:rFonts w:asciiTheme="majorHAnsi" w:eastAsia="Times New Roman" w:hAnsiTheme="majorHAnsi" w:cs="Times New Roman"/>
          <w:sz w:val="24"/>
          <w:szCs w:val="24"/>
        </w:rPr>
        <w:t xml:space="preserve"> </w:t>
      </w:r>
    </w:p>
    <w:p w:rsidR="007C35FB" w:rsidRDefault="007C35FB" w:rsidP="007C35FB">
      <w:pPr>
        <w:spacing w:after="0" w:line="240" w:lineRule="auto"/>
        <w:rPr>
          <w:sz w:val="24"/>
          <w:szCs w:val="24"/>
        </w:rPr>
      </w:pPr>
      <w:r w:rsidRPr="00BC5A47">
        <w:rPr>
          <w:rFonts w:asciiTheme="majorHAnsi" w:eastAsia="Times New Roman" w:hAnsiTheme="majorHAnsi" w:cs="Times New Roman"/>
          <w:b/>
          <w:sz w:val="24"/>
          <w:szCs w:val="24"/>
        </w:rPr>
        <w:t>Esthetician Teacher</w:t>
      </w:r>
      <w:r>
        <w:rPr>
          <w:rFonts w:asciiTheme="majorHAnsi" w:eastAsia="Times New Roman" w:hAnsiTheme="majorHAnsi" w:cs="Times New Roman"/>
          <w:b/>
          <w:sz w:val="24"/>
          <w:szCs w:val="24"/>
        </w:rPr>
        <w:t>/Instructor</w:t>
      </w:r>
      <w:r w:rsidRPr="00BC5A47">
        <w:rPr>
          <w:rFonts w:asciiTheme="majorHAnsi" w:eastAsia="Times New Roman" w:hAnsiTheme="majorHAnsi" w:cs="Times New Roman"/>
          <w:b/>
          <w:sz w:val="24"/>
          <w:szCs w:val="24"/>
        </w:rPr>
        <w:t xml:space="preserve"> Training, 600 hours</w:t>
      </w:r>
      <w:r w:rsidRPr="00BC5A47">
        <w:rPr>
          <w:rFonts w:asciiTheme="majorHAnsi" w:eastAsia="Times New Roman" w:hAnsiTheme="majorHAnsi" w:cs="Times New Roman"/>
          <w:sz w:val="24"/>
          <w:szCs w:val="24"/>
        </w:rPr>
        <w:t xml:space="preserve"> </w:t>
      </w:r>
    </w:p>
    <w:p w:rsidR="007C35FB" w:rsidRPr="00CB2AE1" w:rsidRDefault="007C35FB" w:rsidP="00CB2AE1">
      <w:pPr>
        <w:spacing w:after="0" w:line="240" w:lineRule="auto"/>
        <w:rPr>
          <w:rFonts w:asciiTheme="majorHAnsi" w:hAnsiTheme="majorHAnsi"/>
          <w:sz w:val="24"/>
          <w:szCs w:val="24"/>
          <w:u w:val="single"/>
        </w:rPr>
      </w:pPr>
      <w:r w:rsidRPr="00BC5A47">
        <w:rPr>
          <w:rFonts w:asciiTheme="majorHAnsi" w:eastAsia="Times New Roman" w:hAnsiTheme="majorHAnsi" w:cs="Times New Roman"/>
          <w:b/>
          <w:sz w:val="24"/>
          <w:szCs w:val="24"/>
        </w:rPr>
        <w:lastRenderedPageBreak/>
        <w:t>Manicuring</w:t>
      </w:r>
      <w:r>
        <w:rPr>
          <w:rFonts w:asciiTheme="majorHAnsi" w:eastAsia="Times New Roman" w:hAnsiTheme="majorHAnsi" w:cs="Times New Roman"/>
          <w:b/>
          <w:sz w:val="24"/>
          <w:szCs w:val="24"/>
        </w:rPr>
        <w:t xml:space="preserve"> Teacher/ Instructor</w:t>
      </w:r>
      <w:r w:rsidRPr="00BC5A47">
        <w:rPr>
          <w:rFonts w:asciiTheme="majorHAnsi" w:eastAsia="Times New Roman" w:hAnsiTheme="majorHAnsi" w:cs="Times New Roman"/>
          <w:b/>
          <w:sz w:val="24"/>
          <w:szCs w:val="24"/>
        </w:rPr>
        <w:t>, 400 hours</w:t>
      </w:r>
    </w:p>
    <w:p w:rsidR="00CF77DB" w:rsidRPr="00CF77DB" w:rsidRDefault="00CF77DB" w:rsidP="00CF77DB">
      <w:pPr>
        <w:pStyle w:val="ListParagraph"/>
        <w:numPr>
          <w:ilvl w:val="0"/>
          <w:numId w:val="3"/>
        </w:numPr>
        <w:spacing w:after="0" w:line="240" w:lineRule="auto"/>
        <w:rPr>
          <w:sz w:val="24"/>
          <w:szCs w:val="24"/>
        </w:rPr>
      </w:pPr>
      <w:r w:rsidRPr="00CF77DB">
        <w:rPr>
          <w:sz w:val="24"/>
          <w:szCs w:val="24"/>
        </w:rPr>
        <w:t>Career Path towards Associate Degree- higher learning</w:t>
      </w:r>
    </w:p>
    <w:p w:rsidR="00CF77DB" w:rsidRPr="00CF77DB" w:rsidRDefault="00CF77DB" w:rsidP="00CF77DB">
      <w:pPr>
        <w:pStyle w:val="ListParagraph"/>
        <w:numPr>
          <w:ilvl w:val="0"/>
          <w:numId w:val="3"/>
        </w:numPr>
        <w:spacing w:after="0" w:line="240" w:lineRule="auto"/>
        <w:rPr>
          <w:sz w:val="24"/>
          <w:szCs w:val="24"/>
        </w:rPr>
      </w:pPr>
      <w:r w:rsidRPr="00CF77DB">
        <w:rPr>
          <w:sz w:val="24"/>
          <w:szCs w:val="24"/>
        </w:rPr>
        <w:t>Need for highly trained instructors due to state board de-regulation</w:t>
      </w:r>
    </w:p>
    <w:p w:rsidR="00CF77DB" w:rsidRPr="00CF77DB" w:rsidRDefault="00CF77DB" w:rsidP="00CF77DB">
      <w:pPr>
        <w:pStyle w:val="ListParagraph"/>
        <w:numPr>
          <w:ilvl w:val="0"/>
          <w:numId w:val="3"/>
        </w:numPr>
        <w:spacing w:after="0" w:line="240" w:lineRule="auto"/>
        <w:rPr>
          <w:sz w:val="24"/>
          <w:szCs w:val="24"/>
        </w:rPr>
      </w:pPr>
      <w:r w:rsidRPr="00CF77DB">
        <w:rPr>
          <w:sz w:val="24"/>
          <w:szCs w:val="24"/>
        </w:rPr>
        <w:t>Enhance the learning experience of enrolled students</w:t>
      </w:r>
    </w:p>
    <w:p w:rsidR="00CF77DB" w:rsidRPr="00CF77DB" w:rsidRDefault="00CF77DB" w:rsidP="00CF77DB">
      <w:pPr>
        <w:pStyle w:val="ListParagraph"/>
        <w:numPr>
          <w:ilvl w:val="0"/>
          <w:numId w:val="3"/>
        </w:numPr>
        <w:spacing w:after="0" w:line="240" w:lineRule="auto"/>
        <w:rPr>
          <w:sz w:val="24"/>
          <w:szCs w:val="24"/>
        </w:rPr>
      </w:pPr>
      <w:r w:rsidRPr="00CF77DB">
        <w:rPr>
          <w:sz w:val="24"/>
          <w:szCs w:val="24"/>
        </w:rPr>
        <w:t>Career path</w:t>
      </w:r>
    </w:p>
    <w:p w:rsidR="00CF77DB" w:rsidRPr="00CF77DB" w:rsidRDefault="00CF77DB" w:rsidP="00CF77DB">
      <w:pPr>
        <w:pStyle w:val="ListParagraph"/>
        <w:numPr>
          <w:ilvl w:val="0"/>
          <w:numId w:val="3"/>
        </w:numPr>
        <w:spacing w:after="0" w:line="240" w:lineRule="auto"/>
        <w:rPr>
          <w:sz w:val="24"/>
          <w:szCs w:val="24"/>
        </w:rPr>
      </w:pPr>
      <w:r w:rsidRPr="00CF77DB">
        <w:rPr>
          <w:sz w:val="24"/>
          <w:szCs w:val="24"/>
        </w:rPr>
        <w:t>Career re-entry</w:t>
      </w:r>
    </w:p>
    <w:p w:rsidR="00CF77DB" w:rsidRPr="00CF77DB" w:rsidRDefault="00CF77DB" w:rsidP="00CF77DB">
      <w:pPr>
        <w:pStyle w:val="ListParagraph"/>
        <w:numPr>
          <w:ilvl w:val="0"/>
          <w:numId w:val="3"/>
        </w:numPr>
        <w:spacing w:after="0" w:line="240" w:lineRule="auto"/>
        <w:rPr>
          <w:sz w:val="24"/>
          <w:szCs w:val="24"/>
        </w:rPr>
      </w:pPr>
      <w:r w:rsidRPr="00CF77DB">
        <w:rPr>
          <w:sz w:val="24"/>
          <w:szCs w:val="24"/>
        </w:rPr>
        <w:t>Career expansion</w:t>
      </w:r>
    </w:p>
    <w:p w:rsidR="00CF77DB" w:rsidRDefault="00CF77DB" w:rsidP="00CF77DB">
      <w:pPr>
        <w:pStyle w:val="ListParagraph"/>
        <w:numPr>
          <w:ilvl w:val="0"/>
          <w:numId w:val="3"/>
        </w:numPr>
        <w:spacing w:after="0" w:line="240" w:lineRule="auto"/>
        <w:rPr>
          <w:sz w:val="24"/>
          <w:szCs w:val="24"/>
        </w:rPr>
      </w:pPr>
      <w:r w:rsidRPr="00CF77DB">
        <w:rPr>
          <w:sz w:val="24"/>
          <w:szCs w:val="24"/>
        </w:rPr>
        <w:t xml:space="preserve">Not offered through Community Colleges in South County </w:t>
      </w:r>
    </w:p>
    <w:p w:rsidR="005C6134" w:rsidRPr="00CF77DB" w:rsidRDefault="005C6134" w:rsidP="005C6134">
      <w:pPr>
        <w:pStyle w:val="ListParagraph"/>
        <w:spacing w:after="0" w:line="240" w:lineRule="auto"/>
        <w:ind w:left="1440"/>
        <w:rPr>
          <w:sz w:val="24"/>
          <w:szCs w:val="24"/>
        </w:rPr>
      </w:pPr>
    </w:p>
    <w:p w:rsidR="00CF77DB" w:rsidRPr="00BC5A47" w:rsidRDefault="00CF77DB" w:rsidP="005C6134">
      <w:pPr>
        <w:spacing w:after="0" w:line="240" w:lineRule="auto"/>
        <w:rPr>
          <w:rFonts w:asciiTheme="majorHAnsi" w:eastAsia="Times New Roman" w:hAnsiTheme="majorHAnsi" w:cs="Times New Roman"/>
          <w:sz w:val="24"/>
          <w:szCs w:val="24"/>
        </w:rPr>
      </w:pPr>
    </w:p>
    <w:p w:rsidR="00224D63" w:rsidRDefault="00CB5D29" w:rsidP="00CB2AE1">
      <w:pPr>
        <w:spacing w:after="0" w:line="240" w:lineRule="auto"/>
        <w:rPr>
          <w:rFonts w:asciiTheme="majorHAnsi" w:hAnsiTheme="majorHAnsi"/>
          <w:sz w:val="24"/>
          <w:szCs w:val="24"/>
        </w:rPr>
      </w:pPr>
      <w:r w:rsidRPr="00E12694">
        <w:rPr>
          <w:rFonts w:asciiTheme="majorHAnsi" w:hAnsiTheme="majorHAnsi"/>
          <w:sz w:val="24"/>
          <w:szCs w:val="24"/>
        </w:rPr>
        <w:t xml:space="preserve">Standardizing Kits- </w:t>
      </w:r>
      <w:r w:rsidR="00224D63" w:rsidRPr="00E12694">
        <w:rPr>
          <w:rFonts w:asciiTheme="majorHAnsi" w:hAnsiTheme="majorHAnsi"/>
          <w:sz w:val="24"/>
          <w:szCs w:val="24"/>
        </w:rPr>
        <w:t xml:space="preserve">Discussion to add a separate State Board Testing Kit to the Standardizing Kits and </w:t>
      </w:r>
      <w:r w:rsidR="00565030">
        <w:rPr>
          <w:rFonts w:asciiTheme="majorHAnsi" w:hAnsiTheme="majorHAnsi"/>
          <w:sz w:val="24"/>
          <w:szCs w:val="24"/>
        </w:rPr>
        <w:t>Custom Private S</w:t>
      </w:r>
      <w:r w:rsidR="00224D63" w:rsidRPr="00E12694">
        <w:rPr>
          <w:rFonts w:asciiTheme="majorHAnsi" w:hAnsiTheme="majorHAnsi"/>
          <w:sz w:val="24"/>
          <w:szCs w:val="24"/>
        </w:rPr>
        <w:t>choo</w:t>
      </w:r>
      <w:r w:rsidR="00565030">
        <w:rPr>
          <w:rFonts w:asciiTheme="majorHAnsi" w:hAnsiTheme="majorHAnsi"/>
          <w:sz w:val="24"/>
          <w:szCs w:val="24"/>
        </w:rPr>
        <w:t>l K</w:t>
      </w:r>
      <w:r w:rsidR="00224D63" w:rsidRPr="00E12694">
        <w:rPr>
          <w:rFonts w:asciiTheme="majorHAnsi" w:hAnsiTheme="majorHAnsi"/>
          <w:sz w:val="24"/>
          <w:szCs w:val="24"/>
        </w:rPr>
        <w:t xml:space="preserve">its- </w:t>
      </w:r>
    </w:p>
    <w:p w:rsidR="00224D63" w:rsidRDefault="00CF77DB" w:rsidP="00B80CF8">
      <w:pPr>
        <w:spacing w:after="0" w:line="240" w:lineRule="auto"/>
        <w:ind w:left="1440"/>
        <w:rPr>
          <w:rFonts w:asciiTheme="majorHAnsi" w:hAnsiTheme="majorHAnsi"/>
          <w:sz w:val="24"/>
          <w:szCs w:val="24"/>
        </w:rPr>
      </w:pPr>
      <w:proofErr w:type="spellStart"/>
      <w:r w:rsidRPr="00B80CF8">
        <w:rPr>
          <w:rFonts w:asciiTheme="majorHAnsi" w:hAnsiTheme="majorHAnsi"/>
          <w:sz w:val="24"/>
          <w:szCs w:val="24"/>
          <w:u w:val="single"/>
        </w:rPr>
        <w:t>Brittny</w:t>
      </w:r>
      <w:proofErr w:type="spellEnd"/>
      <w:r w:rsidRPr="00B80CF8">
        <w:rPr>
          <w:rFonts w:asciiTheme="majorHAnsi" w:hAnsiTheme="majorHAnsi"/>
          <w:sz w:val="24"/>
          <w:szCs w:val="24"/>
          <w:u w:val="single"/>
        </w:rPr>
        <w:t xml:space="preserve"> Witherspoon</w:t>
      </w:r>
      <w:r>
        <w:rPr>
          <w:rFonts w:asciiTheme="majorHAnsi" w:hAnsiTheme="majorHAnsi"/>
          <w:sz w:val="24"/>
          <w:szCs w:val="24"/>
        </w:rPr>
        <w:t xml:space="preserve"> – Having the State Board Kit from the start of the program saves students money and time. Students feel confident and organized not having to compose a kit themselves and it is used only for Mock State Board class exams.</w:t>
      </w:r>
    </w:p>
    <w:p w:rsidR="00232B2E" w:rsidRDefault="00CF77DB" w:rsidP="00B80CF8">
      <w:pPr>
        <w:spacing w:after="0" w:line="240" w:lineRule="auto"/>
        <w:ind w:left="1440"/>
        <w:rPr>
          <w:rFonts w:asciiTheme="majorHAnsi" w:hAnsiTheme="majorHAnsi"/>
          <w:sz w:val="24"/>
          <w:szCs w:val="24"/>
        </w:rPr>
      </w:pPr>
      <w:r w:rsidRPr="00B80CF8">
        <w:rPr>
          <w:rFonts w:asciiTheme="majorHAnsi" w:hAnsiTheme="majorHAnsi"/>
          <w:sz w:val="24"/>
          <w:szCs w:val="24"/>
          <w:u w:val="single"/>
        </w:rPr>
        <w:t>Margaret Robinson</w:t>
      </w:r>
      <w:r>
        <w:rPr>
          <w:rFonts w:asciiTheme="majorHAnsi" w:hAnsiTheme="majorHAnsi"/>
          <w:sz w:val="24"/>
          <w:szCs w:val="24"/>
        </w:rPr>
        <w:t xml:space="preserve">- </w:t>
      </w:r>
      <w:r w:rsidR="00CB5D29">
        <w:rPr>
          <w:rFonts w:asciiTheme="majorHAnsi" w:hAnsiTheme="majorHAnsi"/>
          <w:sz w:val="24"/>
          <w:szCs w:val="24"/>
        </w:rPr>
        <w:t>It’s a good marketing tool for the schools to include the State Board Kit. She feels students are better prepared when going to test at the exam. She found some schools have student failures at the exam due to not being prepared properly.</w:t>
      </w:r>
    </w:p>
    <w:p w:rsidR="00CB5D29" w:rsidRDefault="00CB5D29" w:rsidP="00232B2E">
      <w:pPr>
        <w:spacing w:after="0" w:line="240" w:lineRule="auto"/>
        <w:ind w:left="1440"/>
        <w:rPr>
          <w:rFonts w:asciiTheme="majorHAnsi" w:hAnsiTheme="majorHAnsi"/>
          <w:sz w:val="24"/>
          <w:szCs w:val="24"/>
        </w:rPr>
      </w:pPr>
      <w:r w:rsidRPr="00B80CF8">
        <w:rPr>
          <w:rFonts w:asciiTheme="majorHAnsi" w:hAnsiTheme="majorHAnsi"/>
          <w:sz w:val="24"/>
          <w:szCs w:val="24"/>
          <w:u w:val="single"/>
        </w:rPr>
        <w:t>Linh Nguyen</w:t>
      </w:r>
      <w:r>
        <w:rPr>
          <w:rFonts w:asciiTheme="majorHAnsi" w:hAnsiTheme="majorHAnsi"/>
          <w:sz w:val="24"/>
          <w:szCs w:val="24"/>
        </w:rPr>
        <w:t xml:space="preserve"> - student are better prepared for the State Board Licensing Exam.</w:t>
      </w:r>
    </w:p>
    <w:p w:rsidR="00CF77DB" w:rsidRDefault="00CF77DB" w:rsidP="007A6A8F">
      <w:pPr>
        <w:spacing w:line="240" w:lineRule="auto"/>
        <w:rPr>
          <w:rFonts w:asciiTheme="majorHAnsi" w:hAnsiTheme="majorHAnsi"/>
          <w:sz w:val="24"/>
          <w:szCs w:val="24"/>
        </w:rPr>
      </w:pPr>
    </w:p>
    <w:p w:rsidR="00CF77DB" w:rsidRPr="00E12694" w:rsidRDefault="00CB5D29" w:rsidP="00CB5D29">
      <w:pPr>
        <w:spacing w:after="0" w:line="240" w:lineRule="auto"/>
        <w:ind w:firstLine="720"/>
        <w:rPr>
          <w:rFonts w:asciiTheme="majorHAnsi" w:hAnsiTheme="majorHAnsi"/>
          <w:sz w:val="24"/>
          <w:szCs w:val="24"/>
        </w:rPr>
      </w:pPr>
      <w:r w:rsidRPr="00E12694">
        <w:rPr>
          <w:rFonts w:asciiTheme="majorHAnsi" w:hAnsiTheme="majorHAnsi"/>
          <w:sz w:val="24"/>
          <w:szCs w:val="24"/>
        </w:rPr>
        <w:t>Text Books</w:t>
      </w:r>
    </w:p>
    <w:p w:rsidR="00C76C53" w:rsidRDefault="00224D63" w:rsidP="00C76C53">
      <w:pPr>
        <w:spacing w:after="0" w:line="240" w:lineRule="auto"/>
        <w:ind w:left="1440"/>
        <w:rPr>
          <w:rFonts w:asciiTheme="majorHAnsi" w:hAnsiTheme="majorHAnsi"/>
          <w:sz w:val="24"/>
          <w:szCs w:val="24"/>
        </w:rPr>
      </w:pPr>
      <w:r w:rsidRPr="00E12694">
        <w:rPr>
          <w:rFonts w:asciiTheme="majorHAnsi" w:hAnsiTheme="majorHAnsi"/>
          <w:sz w:val="24"/>
          <w:szCs w:val="24"/>
        </w:rPr>
        <w:t>Motion made to approve the current Milady Text Books, and Milady Workbooks, and Milady State Board Prep-All in agreement</w:t>
      </w:r>
      <w:r w:rsidR="002C34A2" w:rsidRPr="00E12694">
        <w:rPr>
          <w:rFonts w:asciiTheme="majorHAnsi" w:hAnsiTheme="majorHAnsi"/>
          <w:sz w:val="24"/>
          <w:szCs w:val="24"/>
        </w:rPr>
        <w:t xml:space="preserve"> that the textbook</w:t>
      </w:r>
      <w:r w:rsidRPr="00E12694">
        <w:rPr>
          <w:rFonts w:asciiTheme="majorHAnsi" w:hAnsiTheme="majorHAnsi"/>
          <w:sz w:val="24"/>
          <w:szCs w:val="24"/>
        </w:rPr>
        <w:t xml:space="preserve"> and workbooks are</w:t>
      </w:r>
      <w:r w:rsidR="002C34A2" w:rsidRPr="00E12694">
        <w:rPr>
          <w:rFonts w:asciiTheme="majorHAnsi" w:hAnsiTheme="majorHAnsi"/>
          <w:sz w:val="24"/>
          <w:szCs w:val="24"/>
        </w:rPr>
        <w:t xml:space="preserve"> adequate.</w:t>
      </w:r>
    </w:p>
    <w:p w:rsidR="005C6134" w:rsidRPr="00B80CF8" w:rsidRDefault="005C6134" w:rsidP="00C76C53">
      <w:pPr>
        <w:spacing w:after="0" w:line="240" w:lineRule="auto"/>
        <w:rPr>
          <w:rFonts w:asciiTheme="majorHAnsi" w:hAnsiTheme="majorHAnsi"/>
          <w:sz w:val="24"/>
          <w:szCs w:val="24"/>
          <w:u w:val="single"/>
        </w:rPr>
      </w:pPr>
      <w:r w:rsidRPr="00B80CF8">
        <w:rPr>
          <w:rFonts w:asciiTheme="majorHAnsi" w:hAnsiTheme="majorHAnsi"/>
          <w:sz w:val="24"/>
          <w:szCs w:val="24"/>
          <w:u w:val="single"/>
        </w:rPr>
        <w:t>All Advisory Board Members in favor</w:t>
      </w:r>
      <w:r w:rsidR="009239A9" w:rsidRPr="00B80CF8">
        <w:rPr>
          <w:rFonts w:asciiTheme="majorHAnsi" w:hAnsiTheme="majorHAnsi"/>
          <w:sz w:val="24"/>
          <w:szCs w:val="24"/>
          <w:u w:val="single"/>
        </w:rPr>
        <w:t xml:space="preserve"> and approve</w:t>
      </w:r>
      <w:r w:rsidRPr="00B80CF8">
        <w:rPr>
          <w:rFonts w:asciiTheme="majorHAnsi" w:hAnsiTheme="majorHAnsi"/>
          <w:sz w:val="24"/>
          <w:szCs w:val="24"/>
          <w:u w:val="single"/>
        </w:rPr>
        <w:t>.</w:t>
      </w:r>
    </w:p>
    <w:p w:rsidR="005C6134" w:rsidRPr="00E12694" w:rsidRDefault="005C6134" w:rsidP="00CB5D29">
      <w:pPr>
        <w:spacing w:line="240" w:lineRule="auto"/>
        <w:ind w:left="1440"/>
        <w:rPr>
          <w:rFonts w:asciiTheme="majorHAnsi" w:hAnsiTheme="majorHAnsi"/>
          <w:sz w:val="24"/>
          <w:szCs w:val="24"/>
        </w:rPr>
      </w:pPr>
    </w:p>
    <w:p w:rsidR="00CB5D29" w:rsidRPr="00F900F8" w:rsidRDefault="00224D63" w:rsidP="00CB5D29">
      <w:pPr>
        <w:spacing w:after="0" w:line="240" w:lineRule="auto"/>
        <w:ind w:firstLine="720"/>
        <w:rPr>
          <w:rFonts w:asciiTheme="majorHAnsi" w:hAnsiTheme="majorHAnsi"/>
          <w:b/>
          <w:sz w:val="24"/>
          <w:szCs w:val="24"/>
        </w:rPr>
      </w:pPr>
      <w:r w:rsidRPr="00F900F8">
        <w:rPr>
          <w:rFonts w:asciiTheme="majorHAnsi" w:hAnsiTheme="majorHAnsi"/>
          <w:b/>
          <w:sz w:val="24"/>
          <w:szCs w:val="24"/>
        </w:rPr>
        <w:t xml:space="preserve">Strengths and Weaknesses of Saddleback Trained Students </w:t>
      </w:r>
    </w:p>
    <w:p w:rsidR="00232B2E" w:rsidRDefault="00232B2E" w:rsidP="00CB5D29">
      <w:pPr>
        <w:spacing w:after="0" w:line="240" w:lineRule="auto"/>
        <w:ind w:left="1440"/>
        <w:rPr>
          <w:rFonts w:asciiTheme="majorHAnsi" w:hAnsiTheme="majorHAnsi"/>
          <w:sz w:val="24"/>
          <w:szCs w:val="24"/>
        </w:rPr>
      </w:pPr>
      <w:proofErr w:type="spellStart"/>
      <w:r w:rsidRPr="00B80CF8">
        <w:rPr>
          <w:rFonts w:asciiTheme="majorHAnsi" w:hAnsiTheme="majorHAnsi"/>
          <w:sz w:val="24"/>
          <w:szCs w:val="24"/>
          <w:u w:val="single"/>
        </w:rPr>
        <w:t>Yanni</w:t>
      </w:r>
      <w:proofErr w:type="spellEnd"/>
      <w:r w:rsidRPr="00B80CF8">
        <w:rPr>
          <w:rFonts w:asciiTheme="majorHAnsi" w:hAnsiTheme="majorHAnsi"/>
          <w:sz w:val="24"/>
          <w:szCs w:val="24"/>
          <w:u w:val="single"/>
        </w:rPr>
        <w:t xml:space="preserve"> </w:t>
      </w:r>
      <w:proofErr w:type="spellStart"/>
      <w:r w:rsidRPr="00B80CF8">
        <w:rPr>
          <w:rFonts w:asciiTheme="majorHAnsi" w:hAnsiTheme="majorHAnsi"/>
          <w:sz w:val="24"/>
          <w:szCs w:val="24"/>
          <w:u w:val="single"/>
        </w:rPr>
        <w:t>Daskalakis</w:t>
      </w:r>
      <w:proofErr w:type="spellEnd"/>
      <w:r>
        <w:rPr>
          <w:rFonts w:asciiTheme="majorHAnsi" w:hAnsiTheme="majorHAnsi"/>
          <w:sz w:val="24"/>
          <w:szCs w:val="24"/>
        </w:rPr>
        <w:t>- Students from one school to the next are not consistent, and feels instructors (specifically evening) do not train correctly students on State Board training. Schools are not focusing on the licensing test and focusing too much on customer servicing. Not enough practice to take the test and pass the first time.</w:t>
      </w:r>
      <w:r w:rsidR="005C6134">
        <w:rPr>
          <w:rFonts w:asciiTheme="majorHAnsi" w:hAnsiTheme="majorHAnsi"/>
          <w:sz w:val="24"/>
          <w:szCs w:val="24"/>
        </w:rPr>
        <w:t xml:space="preserve"> The private schools should be investing in their instructors continued education.</w:t>
      </w:r>
    </w:p>
    <w:p w:rsidR="00906BFA" w:rsidRDefault="00906BFA" w:rsidP="00CB5D29">
      <w:pPr>
        <w:spacing w:after="0" w:line="240" w:lineRule="auto"/>
        <w:ind w:left="1440"/>
        <w:rPr>
          <w:rFonts w:asciiTheme="majorHAnsi" w:hAnsiTheme="majorHAnsi"/>
          <w:sz w:val="24"/>
          <w:szCs w:val="24"/>
        </w:rPr>
      </w:pPr>
      <w:r>
        <w:rPr>
          <w:rFonts w:asciiTheme="majorHAnsi" w:hAnsiTheme="majorHAnsi"/>
          <w:sz w:val="24"/>
          <w:szCs w:val="24"/>
        </w:rPr>
        <w:t>Instructors need to learn different methods of instructions to capture every student.</w:t>
      </w:r>
    </w:p>
    <w:p w:rsidR="00906BFA" w:rsidRDefault="00906BFA" w:rsidP="00CB5D29">
      <w:pPr>
        <w:spacing w:after="0" w:line="240" w:lineRule="auto"/>
        <w:ind w:left="1440"/>
        <w:rPr>
          <w:rFonts w:asciiTheme="majorHAnsi" w:hAnsiTheme="majorHAnsi"/>
          <w:sz w:val="24"/>
          <w:szCs w:val="24"/>
        </w:rPr>
      </w:pPr>
      <w:r w:rsidRPr="00B80CF8">
        <w:rPr>
          <w:rFonts w:asciiTheme="majorHAnsi" w:hAnsiTheme="majorHAnsi"/>
          <w:sz w:val="24"/>
          <w:szCs w:val="24"/>
          <w:u w:val="single"/>
        </w:rPr>
        <w:t>Pat Diep</w:t>
      </w:r>
      <w:r>
        <w:rPr>
          <w:rFonts w:asciiTheme="majorHAnsi" w:hAnsiTheme="majorHAnsi"/>
          <w:sz w:val="24"/>
          <w:szCs w:val="24"/>
        </w:rPr>
        <w:t>- The industry is ever evolving, students need to be prepared when leaving the schools. Teachers need to be on top of the trends.</w:t>
      </w:r>
    </w:p>
    <w:p w:rsidR="00906BFA" w:rsidRDefault="00906BFA" w:rsidP="00CB5D29">
      <w:pPr>
        <w:spacing w:after="0" w:line="240" w:lineRule="auto"/>
        <w:ind w:left="1440"/>
        <w:rPr>
          <w:rFonts w:asciiTheme="majorHAnsi" w:hAnsiTheme="majorHAnsi"/>
          <w:sz w:val="24"/>
          <w:szCs w:val="24"/>
        </w:rPr>
      </w:pPr>
      <w:r w:rsidRPr="00B80CF8">
        <w:rPr>
          <w:rFonts w:asciiTheme="majorHAnsi" w:hAnsiTheme="majorHAnsi"/>
          <w:sz w:val="24"/>
          <w:szCs w:val="24"/>
          <w:u w:val="single"/>
        </w:rPr>
        <w:t>Bruce Tran</w:t>
      </w:r>
      <w:r>
        <w:rPr>
          <w:rFonts w:asciiTheme="majorHAnsi" w:hAnsiTheme="majorHAnsi"/>
          <w:sz w:val="24"/>
          <w:szCs w:val="24"/>
        </w:rPr>
        <w:t xml:space="preserve">- More staff support from Saddleback College would help boost student </w:t>
      </w:r>
      <w:r w:rsidR="009239A9">
        <w:rPr>
          <w:rFonts w:asciiTheme="majorHAnsi" w:hAnsiTheme="majorHAnsi"/>
          <w:sz w:val="24"/>
          <w:szCs w:val="24"/>
        </w:rPr>
        <w:t xml:space="preserve">confidence and </w:t>
      </w:r>
      <w:r>
        <w:rPr>
          <w:rFonts w:asciiTheme="majorHAnsi" w:hAnsiTheme="majorHAnsi"/>
          <w:sz w:val="24"/>
          <w:szCs w:val="24"/>
        </w:rPr>
        <w:t>success.</w:t>
      </w:r>
      <w:r w:rsidR="00B80CF8">
        <w:rPr>
          <w:rFonts w:asciiTheme="majorHAnsi" w:hAnsiTheme="majorHAnsi"/>
          <w:sz w:val="24"/>
          <w:szCs w:val="24"/>
        </w:rPr>
        <w:t xml:space="preserve"> </w:t>
      </w:r>
      <w:proofErr w:type="spellStart"/>
      <w:proofErr w:type="gramStart"/>
      <w:r w:rsidR="00B80CF8">
        <w:rPr>
          <w:rFonts w:asciiTheme="majorHAnsi" w:hAnsiTheme="majorHAnsi"/>
          <w:sz w:val="24"/>
          <w:szCs w:val="24"/>
        </w:rPr>
        <w:t>newworldof</w:t>
      </w:r>
      <w:proofErr w:type="spellEnd"/>
      <w:proofErr w:type="gramEnd"/>
      <w:r w:rsidR="00B80CF8">
        <w:rPr>
          <w:rFonts w:asciiTheme="majorHAnsi" w:hAnsiTheme="majorHAnsi"/>
          <w:sz w:val="24"/>
          <w:szCs w:val="24"/>
        </w:rPr>
        <w:t xml:space="preserve"> work.org  Top 10 Skills and Resources.</w:t>
      </w:r>
    </w:p>
    <w:p w:rsidR="00906BFA" w:rsidRDefault="00906BFA" w:rsidP="00CB5D29">
      <w:pPr>
        <w:spacing w:after="0" w:line="240" w:lineRule="auto"/>
        <w:ind w:left="1440"/>
        <w:rPr>
          <w:rFonts w:asciiTheme="majorHAnsi" w:hAnsiTheme="majorHAnsi"/>
          <w:sz w:val="24"/>
          <w:szCs w:val="24"/>
        </w:rPr>
      </w:pPr>
      <w:r>
        <w:rPr>
          <w:rFonts w:asciiTheme="majorHAnsi" w:hAnsiTheme="majorHAnsi"/>
          <w:sz w:val="24"/>
          <w:szCs w:val="24"/>
        </w:rPr>
        <w:t>Teach teachers how to teach, how to reach those hard to teach student. More time at orientations to make sure students understand expectations.</w:t>
      </w:r>
    </w:p>
    <w:p w:rsidR="00906BFA" w:rsidRDefault="00906BFA" w:rsidP="00CB5D29">
      <w:pPr>
        <w:spacing w:after="0" w:line="240" w:lineRule="auto"/>
        <w:ind w:left="1440"/>
        <w:rPr>
          <w:rFonts w:asciiTheme="majorHAnsi" w:hAnsiTheme="majorHAnsi"/>
          <w:sz w:val="24"/>
          <w:szCs w:val="24"/>
        </w:rPr>
      </w:pPr>
      <w:r>
        <w:rPr>
          <w:rFonts w:asciiTheme="majorHAnsi" w:hAnsiTheme="majorHAnsi"/>
          <w:sz w:val="24"/>
          <w:szCs w:val="24"/>
        </w:rPr>
        <w:t>Developing more of a business plan while in school.</w:t>
      </w:r>
    </w:p>
    <w:p w:rsidR="00906BFA" w:rsidRDefault="00906BFA" w:rsidP="00CB5D29">
      <w:pPr>
        <w:spacing w:after="0" w:line="240" w:lineRule="auto"/>
        <w:ind w:left="1440"/>
        <w:rPr>
          <w:rFonts w:asciiTheme="majorHAnsi" w:hAnsiTheme="majorHAnsi"/>
          <w:sz w:val="24"/>
          <w:szCs w:val="24"/>
        </w:rPr>
      </w:pPr>
      <w:r>
        <w:rPr>
          <w:rFonts w:asciiTheme="majorHAnsi" w:hAnsiTheme="majorHAnsi"/>
          <w:sz w:val="24"/>
          <w:szCs w:val="24"/>
        </w:rPr>
        <w:t>Consistency in the classroom on rules and regulations, and troubleshooting problems before crisis.</w:t>
      </w:r>
    </w:p>
    <w:p w:rsidR="00906BFA" w:rsidRDefault="00906BFA" w:rsidP="00CB5D29">
      <w:pPr>
        <w:spacing w:after="0" w:line="240" w:lineRule="auto"/>
        <w:ind w:left="1440"/>
        <w:rPr>
          <w:rFonts w:asciiTheme="majorHAnsi" w:hAnsiTheme="majorHAnsi"/>
          <w:sz w:val="24"/>
          <w:szCs w:val="24"/>
        </w:rPr>
      </w:pPr>
      <w:r w:rsidRPr="00B80CF8">
        <w:rPr>
          <w:rFonts w:asciiTheme="majorHAnsi" w:hAnsiTheme="majorHAnsi"/>
          <w:sz w:val="24"/>
          <w:szCs w:val="24"/>
          <w:u w:val="single"/>
        </w:rPr>
        <w:t>Mary Celeste</w:t>
      </w:r>
      <w:r>
        <w:rPr>
          <w:rFonts w:asciiTheme="majorHAnsi" w:hAnsiTheme="majorHAnsi"/>
          <w:sz w:val="24"/>
          <w:szCs w:val="24"/>
        </w:rPr>
        <w:t>- Instructors are invited to attend professional development at Saddleback College.</w:t>
      </w:r>
    </w:p>
    <w:p w:rsidR="005C6134" w:rsidRDefault="005C6134" w:rsidP="00CB5D29">
      <w:pPr>
        <w:spacing w:after="0" w:line="240" w:lineRule="auto"/>
        <w:ind w:left="1440"/>
        <w:rPr>
          <w:rFonts w:asciiTheme="majorHAnsi" w:hAnsiTheme="majorHAnsi"/>
          <w:sz w:val="24"/>
          <w:szCs w:val="24"/>
        </w:rPr>
      </w:pPr>
      <w:r>
        <w:rPr>
          <w:rFonts w:asciiTheme="majorHAnsi" w:hAnsiTheme="majorHAnsi"/>
          <w:sz w:val="24"/>
          <w:szCs w:val="24"/>
        </w:rPr>
        <w:t>Saddleback College Coordinator should be included in contracted schools staff meetings.</w:t>
      </w:r>
    </w:p>
    <w:p w:rsidR="00B80CF8" w:rsidRDefault="00906BFA" w:rsidP="00CB5D29">
      <w:pPr>
        <w:spacing w:after="0" w:line="240" w:lineRule="auto"/>
        <w:ind w:left="1440"/>
        <w:rPr>
          <w:rFonts w:asciiTheme="majorHAnsi" w:hAnsiTheme="majorHAnsi"/>
          <w:sz w:val="24"/>
          <w:szCs w:val="24"/>
        </w:rPr>
      </w:pPr>
      <w:r w:rsidRPr="00B80CF8">
        <w:rPr>
          <w:rFonts w:asciiTheme="majorHAnsi" w:hAnsiTheme="majorHAnsi"/>
          <w:sz w:val="24"/>
          <w:szCs w:val="24"/>
          <w:u w:val="single"/>
        </w:rPr>
        <w:t xml:space="preserve">Rita </w:t>
      </w:r>
      <w:proofErr w:type="spellStart"/>
      <w:r w:rsidRPr="00B80CF8">
        <w:rPr>
          <w:rFonts w:asciiTheme="majorHAnsi" w:hAnsiTheme="majorHAnsi"/>
          <w:sz w:val="24"/>
          <w:szCs w:val="24"/>
          <w:u w:val="single"/>
        </w:rPr>
        <w:t>Soultanian</w:t>
      </w:r>
      <w:proofErr w:type="spellEnd"/>
      <w:r>
        <w:rPr>
          <w:rFonts w:asciiTheme="majorHAnsi" w:hAnsiTheme="majorHAnsi"/>
          <w:sz w:val="24"/>
          <w:szCs w:val="24"/>
        </w:rPr>
        <w:t xml:space="preserve">- </w:t>
      </w:r>
      <w:r w:rsidR="00B80CF8">
        <w:rPr>
          <w:rFonts w:asciiTheme="majorHAnsi" w:hAnsiTheme="majorHAnsi"/>
          <w:sz w:val="24"/>
          <w:szCs w:val="24"/>
        </w:rPr>
        <w:t>Available to all Faculty at contracted Beauty Colleges. Career Counseling to all Saddleback enrolled students.</w:t>
      </w:r>
    </w:p>
    <w:p w:rsidR="005C6134" w:rsidRDefault="00B80CF8" w:rsidP="00B80CF8">
      <w:pPr>
        <w:spacing w:after="0" w:line="240" w:lineRule="auto"/>
        <w:ind w:left="1440"/>
        <w:rPr>
          <w:rFonts w:asciiTheme="majorHAnsi" w:hAnsiTheme="majorHAnsi"/>
          <w:sz w:val="24"/>
          <w:szCs w:val="24"/>
        </w:rPr>
      </w:pPr>
      <w:r>
        <w:rPr>
          <w:rFonts w:asciiTheme="majorHAnsi" w:hAnsiTheme="majorHAnsi"/>
          <w:sz w:val="24"/>
          <w:szCs w:val="24"/>
        </w:rPr>
        <w:t>For instructors t</w:t>
      </w:r>
      <w:r w:rsidR="00906BFA">
        <w:rPr>
          <w:rFonts w:asciiTheme="majorHAnsi" w:hAnsiTheme="majorHAnsi"/>
          <w:sz w:val="24"/>
          <w:szCs w:val="24"/>
        </w:rPr>
        <w:t>here are classes at Saddleback College 21</w:t>
      </w:r>
      <w:r w:rsidR="00906BFA" w:rsidRPr="00906BFA">
        <w:rPr>
          <w:rFonts w:asciiTheme="majorHAnsi" w:hAnsiTheme="majorHAnsi"/>
          <w:sz w:val="24"/>
          <w:szCs w:val="24"/>
          <w:vertAlign w:val="superscript"/>
        </w:rPr>
        <w:t>st</w:t>
      </w:r>
      <w:r w:rsidR="005C6134">
        <w:rPr>
          <w:rFonts w:asciiTheme="majorHAnsi" w:hAnsiTheme="majorHAnsi"/>
          <w:sz w:val="24"/>
          <w:szCs w:val="24"/>
        </w:rPr>
        <w:t xml:space="preserve"> Century Teacher. Designed</w:t>
      </w:r>
      <w:r w:rsidR="00906BFA">
        <w:rPr>
          <w:rFonts w:asciiTheme="majorHAnsi" w:hAnsiTheme="majorHAnsi"/>
          <w:sz w:val="24"/>
          <w:szCs w:val="24"/>
        </w:rPr>
        <w:t xml:space="preserve"> to increase awareness of the needs of today’s students, offered at no cost.</w:t>
      </w:r>
      <w:r>
        <w:rPr>
          <w:rFonts w:asciiTheme="majorHAnsi" w:hAnsiTheme="majorHAnsi"/>
          <w:sz w:val="24"/>
          <w:szCs w:val="24"/>
        </w:rPr>
        <w:t xml:space="preserve"> </w:t>
      </w:r>
      <w:r w:rsidR="005C6134">
        <w:rPr>
          <w:rFonts w:asciiTheme="majorHAnsi" w:hAnsiTheme="majorHAnsi"/>
          <w:sz w:val="24"/>
          <w:szCs w:val="24"/>
        </w:rPr>
        <w:t xml:space="preserve">Instructors/Owners may </w:t>
      </w:r>
      <w:r w:rsidR="005C6134">
        <w:rPr>
          <w:rFonts w:asciiTheme="majorHAnsi" w:hAnsiTheme="majorHAnsi"/>
          <w:sz w:val="24"/>
          <w:szCs w:val="24"/>
        </w:rPr>
        <w:lastRenderedPageBreak/>
        <w:t>attend Saddleback College Flex Week prior to the start of the semesters.</w:t>
      </w:r>
      <w:r w:rsidR="00C76C53">
        <w:rPr>
          <w:rFonts w:asciiTheme="majorHAnsi" w:hAnsiTheme="majorHAnsi"/>
          <w:sz w:val="24"/>
          <w:szCs w:val="24"/>
        </w:rPr>
        <w:t xml:space="preserve"> Also available Counseling 160-Life Skills, Soft Skills will help student success.</w:t>
      </w:r>
    </w:p>
    <w:p w:rsidR="00CB5D29" w:rsidRDefault="00B80CF8" w:rsidP="004B4DB5">
      <w:pPr>
        <w:spacing w:after="0" w:line="240" w:lineRule="auto"/>
        <w:ind w:left="1440"/>
        <w:rPr>
          <w:rFonts w:asciiTheme="majorHAnsi" w:hAnsiTheme="majorHAnsi"/>
          <w:sz w:val="24"/>
          <w:szCs w:val="24"/>
        </w:rPr>
      </w:pPr>
      <w:r>
        <w:rPr>
          <w:rFonts w:asciiTheme="majorHAnsi" w:hAnsiTheme="majorHAnsi"/>
          <w:sz w:val="24"/>
          <w:szCs w:val="24"/>
        </w:rPr>
        <w:t xml:space="preserve">Pilot Learning, contact Rita for password to </w:t>
      </w:r>
      <w:proofErr w:type="spellStart"/>
      <w:r>
        <w:rPr>
          <w:rFonts w:asciiTheme="majorHAnsi" w:hAnsiTheme="majorHAnsi"/>
          <w:sz w:val="24"/>
          <w:szCs w:val="24"/>
        </w:rPr>
        <w:t>linkedinlearning</w:t>
      </w:r>
      <w:proofErr w:type="spellEnd"/>
      <w:r>
        <w:rPr>
          <w:rFonts w:asciiTheme="majorHAnsi" w:hAnsiTheme="majorHAnsi"/>
          <w:sz w:val="24"/>
          <w:szCs w:val="24"/>
        </w:rPr>
        <w:t>, supplemental videos for success.</w:t>
      </w:r>
    </w:p>
    <w:p w:rsidR="004B4DB5" w:rsidRDefault="004B4DB5" w:rsidP="004B4DB5">
      <w:pPr>
        <w:spacing w:after="0" w:line="240" w:lineRule="auto"/>
        <w:ind w:left="1440"/>
        <w:rPr>
          <w:rFonts w:asciiTheme="majorHAnsi" w:hAnsiTheme="majorHAnsi"/>
          <w:sz w:val="24"/>
          <w:szCs w:val="24"/>
        </w:rPr>
      </w:pPr>
    </w:p>
    <w:p w:rsidR="00224D63" w:rsidRPr="00F900F8" w:rsidRDefault="00224D63" w:rsidP="00CB5D29">
      <w:pPr>
        <w:spacing w:after="0" w:line="240" w:lineRule="auto"/>
        <w:ind w:firstLine="720"/>
        <w:rPr>
          <w:rFonts w:asciiTheme="majorHAnsi" w:hAnsiTheme="majorHAnsi"/>
          <w:b/>
          <w:sz w:val="24"/>
          <w:szCs w:val="24"/>
        </w:rPr>
      </w:pPr>
      <w:r w:rsidRPr="00F900F8">
        <w:rPr>
          <w:rFonts w:asciiTheme="majorHAnsi" w:hAnsiTheme="majorHAnsi"/>
          <w:b/>
          <w:sz w:val="24"/>
          <w:szCs w:val="24"/>
        </w:rPr>
        <w:t xml:space="preserve">Industry Trends and Specialties </w:t>
      </w:r>
    </w:p>
    <w:p w:rsidR="00232B2E" w:rsidRDefault="00232B2E" w:rsidP="00232B2E">
      <w:pPr>
        <w:spacing w:after="0" w:line="240" w:lineRule="auto"/>
        <w:ind w:left="1440"/>
        <w:rPr>
          <w:rFonts w:asciiTheme="majorHAnsi" w:hAnsiTheme="majorHAnsi"/>
          <w:sz w:val="24"/>
          <w:szCs w:val="24"/>
        </w:rPr>
      </w:pPr>
      <w:r w:rsidRPr="00B80CF8">
        <w:rPr>
          <w:rFonts w:asciiTheme="majorHAnsi" w:hAnsiTheme="majorHAnsi"/>
          <w:sz w:val="24"/>
          <w:szCs w:val="24"/>
          <w:u w:val="single"/>
        </w:rPr>
        <w:t>Linh Nguyen</w:t>
      </w:r>
      <w:r>
        <w:rPr>
          <w:rFonts w:asciiTheme="majorHAnsi" w:hAnsiTheme="majorHAnsi"/>
          <w:sz w:val="24"/>
          <w:szCs w:val="24"/>
        </w:rPr>
        <w:t xml:space="preserve"> – The basic State Board minimum requirements to test and get a license is a   disservice to the students in regard to industry trends. </w:t>
      </w:r>
    </w:p>
    <w:p w:rsidR="00232B2E" w:rsidRDefault="00232B2E" w:rsidP="00232B2E">
      <w:pPr>
        <w:spacing w:after="0" w:line="240" w:lineRule="auto"/>
        <w:ind w:left="1440"/>
        <w:rPr>
          <w:rFonts w:asciiTheme="majorHAnsi" w:hAnsiTheme="majorHAnsi"/>
          <w:sz w:val="24"/>
          <w:szCs w:val="24"/>
        </w:rPr>
      </w:pPr>
      <w:r>
        <w:rPr>
          <w:rFonts w:asciiTheme="majorHAnsi" w:hAnsiTheme="majorHAnsi"/>
          <w:sz w:val="24"/>
          <w:szCs w:val="24"/>
        </w:rPr>
        <w:t>Classes from product representatives are less intimidating and more enjoyable for students</w:t>
      </w:r>
      <w:r w:rsidR="00C76C53">
        <w:rPr>
          <w:rFonts w:asciiTheme="majorHAnsi" w:hAnsiTheme="majorHAnsi"/>
          <w:sz w:val="24"/>
          <w:szCs w:val="24"/>
        </w:rPr>
        <w:t>, and expose students to new trends.</w:t>
      </w:r>
    </w:p>
    <w:p w:rsidR="009239A9" w:rsidRDefault="009239A9" w:rsidP="00232B2E">
      <w:pPr>
        <w:spacing w:after="0" w:line="240" w:lineRule="auto"/>
        <w:ind w:left="1440"/>
        <w:rPr>
          <w:rFonts w:asciiTheme="majorHAnsi" w:hAnsiTheme="majorHAnsi"/>
          <w:sz w:val="24"/>
          <w:szCs w:val="24"/>
        </w:rPr>
      </w:pPr>
      <w:r w:rsidRPr="00B80CF8">
        <w:rPr>
          <w:rFonts w:asciiTheme="majorHAnsi" w:hAnsiTheme="majorHAnsi"/>
          <w:sz w:val="24"/>
          <w:szCs w:val="24"/>
          <w:u w:val="single"/>
        </w:rPr>
        <w:t>Nicole Heintz</w:t>
      </w:r>
      <w:r>
        <w:rPr>
          <w:rFonts w:asciiTheme="majorHAnsi" w:hAnsiTheme="majorHAnsi"/>
          <w:sz w:val="24"/>
          <w:szCs w:val="24"/>
        </w:rPr>
        <w:t>- Manicuring is a greatly expanding art form. More technology and science has been adapted to expand the trade. Examples of new trends are, the gel manicure, gel/acrylic hybrid, hard gel, Colored powders nail polish, new acrylic product that is truly scent free, products catering to people with sensitive or allergic skin, and the embellishment art.  The new curing systems are changing with health concerns regarding curing lights, moving away from UV lights to LED which take less time to cure the polish or gel. Due to the great exposure on social media. Clients are more adventurous to try new things and nail techs/artist are pushed to be more creative.</w:t>
      </w:r>
      <w:r w:rsidR="00B80CF8">
        <w:rPr>
          <w:rFonts w:asciiTheme="majorHAnsi" w:hAnsiTheme="majorHAnsi"/>
          <w:sz w:val="24"/>
          <w:szCs w:val="24"/>
        </w:rPr>
        <w:t xml:space="preserve"> The usage of social media, Instagram and Face Book has change how services and professionals market their product.</w:t>
      </w:r>
    </w:p>
    <w:p w:rsidR="007A6A8F" w:rsidRDefault="007A6A8F" w:rsidP="00232B2E">
      <w:pPr>
        <w:spacing w:after="0" w:line="240" w:lineRule="auto"/>
        <w:ind w:left="1440"/>
        <w:rPr>
          <w:rFonts w:asciiTheme="majorHAnsi" w:hAnsiTheme="majorHAnsi"/>
          <w:sz w:val="24"/>
          <w:szCs w:val="24"/>
        </w:rPr>
      </w:pPr>
      <w:r w:rsidRPr="007A6A8F">
        <w:rPr>
          <w:rFonts w:asciiTheme="majorHAnsi" w:hAnsiTheme="majorHAnsi"/>
          <w:sz w:val="24"/>
          <w:szCs w:val="24"/>
          <w:u w:val="single"/>
        </w:rPr>
        <w:t>Than Mai</w:t>
      </w:r>
      <w:r>
        <w:rPr>
          <w:rFonts w:asciiTheme="majorHAnsi" w:hAnsiTheme="majorHAnsi"/>
          <w:sz w:val="24"/>
          <w:szCs w:val="24"/>
        </w:rPr>
        <w:t>- braiding and up-do formal styling is a trend that has no sign of slowing down.</w:t>
      </w:r>
    </w:p>
    <w:p w:rsidR="00CB5D29" w:rsidRPr="00F900F8" w:rsidRDefault="00CB5D29" w:rsidP="00B80CF8">
      <w:pPr>
        <w:spacing w:after="0" w:line="240" w:lineRule="auto"/>
        <w:rPr>
          <w:rFonts w:asciiTheme="majorHAnsi" w:hAnsiTheme="majorHAnsi"/>
          <w:b/>
          <w:sz w:val="24"/>
          <w:szCs w:val="24"/>
        </w:rPr>
      </w:pPr>
    </w:p>
    <w:p w:rsidR="00224D63" w:rsidRPr="00F900F8" w:rsidRDefault="00B80CF8" w:rsidP="00CB5D29">
      <w:pPr>
        <w:spacing w:after="0" w:line="240" w:lineRule="auto"/>
        <w:ind w:firstLine="720"/>
        <w:rPr>
          <w:rFonts w:asciiTheme="majorHAnsi" w:eastAsia="Times New Roman" w:hAnsiTheme="majorHAnsi" w:cs="Times-Roman"/>
          <w:b/>
          <w:color w:val="191919"/>
          <w:sz w:val="24"/>
          <w:szCs w:val="24"/>
          <w:lang w:bidi="en-US"/>
        </w:rPr>
      </w:pPr>
      <w:r w:rsidRPr="00F900F8">
        <w:rPr>
          <w:rFonts w:asciiTheme="majorHAnsi" w:eastAsia="Times New Roman" w:hAnsiTheme="majorHAnsi" w:cs="Times-Roman"/>
          <w:b/>
          <w:color w:val="191919"/>
          <w:sz w:val="24"/>
          <w:szCs w:val="24"/>
          <w:lang w:bidi="en-US"/>
        </w:rPr>
        <w:t>Expectations of Entry Level P</w:t>
      </w:r>
      <w:r w:rsidR="00224D63" w:rsidRPr="00F900F8">
        <w:rPr>
          <w:rFonts w:asciiTheme="majorHAnsi" w:eastAsia="Times New Roman" w:hAnsiTheme="majorHAnsi" w:cs="Times-Roman"/>
          <w:b/>
          <w:color w:val="191919"/>
          <w:sz w:val="24"/>
          <w:szCs w:val="24"/>
          <w:lang w:bidi="en-US"/>
        </w:rPr>
        <w:t xml:space="preserve">rofessional </w:t>
      </w:r>
    </w:p>
    <w:p w:rsidR="0052325D" w:rsidRPr="0052325D" w:rsidRDefault="0052325D" w:rsidP="00CB5D29">
      <w:pPr>
        <w:spacing w:after="0" w:line="240" w:lineRule="auto"/>
        <w:ind w:firstLine="720"/>
        <w:rPr>
          <w:rFonts w:asciiTheme="majorHAnsi" w:eastAsia="Times New Roman" w:hAnsiTheme="majorHAnsi" w:cs="Times-Roman"/>
          <w:color w:val="191919"/>
          <w:sz w:val="24"/>
          <w:szCs w:val="24"/>
          <w:u w:val="single"/>
          <w:lang w:bidi="en-US"/>
        </w:rPr>
      </w:pPr>
      <w:r>
        <w:rPr>
          <w:rFonts w:asciiTheme="majorHAnsi" w:eastAsia="Times New Roman" w:hAnsiTheme="majorHAnsi" w:cs="Times-Roman"/>
          <w:color w:val="191919"/>
          <w:sz w:val="24"/>
          <w:szCs w:val="24"/>
          <w:lang w:bidi="en-US"/>
        </w:rPr>
        <w:tab/>
      </w:r>
      <w:proofErr w:type="spellStart"/>
      <w:r w:rsidRPr="0052325D">
        <w:rPr>
          <w:rFonts w:asciiTheme="majorHAnsi" w:hAnsiTheme="majorHAnsi"/>
          <w:sz w:val="24"/>
          <w:szCs w:val="24"/>
          <w:u w:val="single"/>
        </w:rPr>
        <w:t>Yanni</w:t>
      </w:r>
      <w:proofErr w:type="spellEnd"/>
      <w:r w:rsidRPr="0052325D">
        <w:rPr>
          <w:rFonts w:asciiTheme="majorHAnsi" w:hAnsiTheme="majorHAnsi"/>
          <w:sz w:val="24"/>
          <w:szCs w:val="24"/>
          <w:u w:val="single"/>
        </w:rPr>
        <w:t xml:space="preserve"> </w:t>
      </w:r>
      <w:proofErr w:type="spellStart"/>
      <w:r w:rsidRPr="0052325D">
        <w:rPr>
          <w:rFonts w:asciiTheme="majorHAnsi" w:hAnsiTheme="majorHAnsi"/>
          <w:sz w:val="24"/>
          <w:szCs w:val="24"/>
          <w:u w:val="single"/>
        </w:rPr>
        <w:t>Daskalakis</w:t>
      </w:r>
      <w:proofErr w:type="spellEnd"/>
      <w:r>
        <w:rPr>
          <w:rFonts w:asciiTheme="majorHAnsi" w:hAnsiTheme="majorHAnsi"/>
          <w:sz w:val="24"/>
          <w:szCs w:val="24"/>
          <w:u w:val="single"/>
        </w:rPr>
        <w:t>-</w:t>
      </w:r>
    </w:p>
    <w:p w:rsidR="00C76C53" w:rsidRDefault="00C76C53" w:rsidP="00C76C53">
      <w:pPr>
        <w:spacing w:after="0" w:line="240" w:lineRule="auto"/>
        <w:ind w:left="1440"/>
        <w:rPr>
          <w:rFonts w:asciiTheme="majorHAnsi" w:hAnsiTheme="majorHAnsi"/>
          <w:sz w:val="24"/>
          <w:szCs w:val="24"/>
        </w:rPr>
      </w:pPr>
      <w:r w:rsidRPr="00B80CF8">
        <w:rPr>
          <w:rFonts w:asciiTheme="majorHAnsi" w:hAnsiTheme="majorHAnsi"/>
          <w:sz w:val="24"/>
          <w:szCs w:val="24"/>
          <w:u w:val="single"/>
        </w:rPr>
        <w:t>Margaret Robinson</w:t>
      </w:r>
      <w:r>
        <w:rPr>
          <w:rFonts w:asciiTheme="majorHAnsi" w:hAnsiTheme="majorHAnsi"/>
          <w:sz w:val="24"/>
          <w:szCs w:val="24"/>
        </w:rPr>
        <w:t>- Schools should be partnering with salons, such as Floyd’s to prepare students for real services in the salon.</w:t>
      </w:r>
    </w:p>
    <w:p w:rsidR="00C76C53" w:rsidRDefault="00C76C53" w:rsidP="00C76C53">
      <w:pPr>
        <w:spacing w:after="0" w:line="240" w:lineRule="auto"/>
        <w:ind w:left="1440"/>
        <w:rPr>
          <w:rFonts w:asciiTheme="majorHAnsi" w:hAnsiTheme="majorHAnsi"/>
          <w:sz w:val="24"/>
          <w:szCs w:val="24"/>
        </w:rPr>
      </w:pPr>
      <w:r>
        <w:rPr>
          <w:rFonts w:asciiTheme="majorHAnsi" w:hAnsiTheme="majorHAnsi"/>
          <w:sz w:val="24"/>
          <w:szCs w:val="24"/>
        </w:rPr>
        <w:t>Schools partnering with salons that have assistant programs would be beneficial.</w:t>
      </w:r>
    </w:p>
    <w:p w:rsidR="00C76C53" w:rsidRDefault="00B80CF8" w:rsidP="00C76C53">
      <w:pPr>
        <w:spacing w:after="0" w:line="240" w:lineRule="auto"/>
        <w:ind w:left="1440"/>
        <w:rPr>
          <w:rFonts w:asciiTheme="majorHAnsi" w:hAnsiTheme="majorHAnsi"/>
          <w:sz w:val="24"/>
          <w:szCs w:val="24"/>
        </w:rPr>
      </w:pPr>
      <w:proofErr w:type="gramStart"/>
      <w:r>
        <w:rPr>
          <w:rFonts w:asciiTheme="majorHAnsi" w:hAnsiTheme="majorHAnsi"/>
          <w:sz w:val="24"/>
          <w:szCs w:val="24"/>
        </w:rPr>
        <w:t>and</w:t>
      </w:r>
      <w:proofErr w:type="gramEnd"/>
      <w:r>
        <w:rPr>
          <w:rFonts w:asciiTheme="majorHAnsi" w:hAnsiTheme="majorHAnsi"/>
          <w:sz w:val="24"/>
          <w:szCs w:val="24"/>
        </w:rPr>
        <w:t xml:space="preserve"> consider the e</w:t>
      </w:r>
      <w:r w:rsidR="00C76C53">
        <w:rPr>
          <w:rFonts w:asciiTheme="majorHAnsi" w:hAnsiTheme="majorHAnsi"/>
          <w:sz w:val="24"/>
          <w:szCs w:val="24"/>
        </w:rPr>
        <w:t>xternship programs</w:t>
      </w:r>
      <w:r>
        <w:rPr>
          <w:rFonts w:asciiTheme="majorHAnsi" w:hAnsiTheme="majorHAnsi"/>
          <w:sz w:val="24"/>
          <w:szCs w:val="24"/>
        </w:rPr>
        <w:t>.</w:t>
      </w:r>
    </w:p>
    <w:p w:rsidR="00C76C53" w:rsidRDefault="00C76C53" w:rsidP="00C76C53">
      <w:pPr>
        <w:spacing w:after="0" w:line="240" w:lineRule="auto"/>
        <w:ind w:left="1440"/>
        <w:rPr>
          <w:rFonts w:asciiTheme="majorHAnsi" w:hAnsiTheme="majorHAnsi"/>
          <w:sz w:val="24"/>
          <w:szCs w:val="24"/>
        </w:rPr>
      </w:pPr>
      <w:r w:rsidRPr="00B80CF8">
        <w:rPr>
          <w:rFonts w:asciiTheme="majorHAnsi" w:hAnsiTheme="majorHAnsi"/>
          <w:sz w:val="24"/>
          <w:szCs w:val="24"/>
          <w:u w:val="single"/>
        </w:rPr>
        <w:t>Mary Celeste</w:t>
      </w:r>
      <w:r>
        <w:rPr>
          <w:rFonts w:asciiTheme="majorHAnsi" w:hAnsiTheme="majorHAnsi"/>
          <w:sz w:val="24"/>
          <w:szCs w:val="24"/>
        </w:rPr>
        <w:t>- Due to the nature of the contracted schools through Saddleback College the externship program would not be compatible.</w:t>
      </w:r>
    </w:p>
    <w:p w:rsidR="007A6A8F" w:rsidRDefault="007A6A8F" w:rsidP="00C76C53">
      <w:pPr>
        <w:spacing w:after="0" w:line="240" w:lineRule="auto"/>
        <w:ind w:left="1440"/>
        <w:rPr>
          <w:rFonts w:asciiTheme="majorHAnsi" w:hAnsiTheme="majorHAnsi"/>
          <w:sz w:val="24"/>
          <w:szCs w:val="24"/>
        </w:rPr>
      </w:pPr>
      <w:proofErr w:type="spellStart"/>
      <w:r w:rsidRPr="00E12694">
        <w:rPr>
          <w:rFonts w:asciiTheme="majorHAnsi" w:hAnsiTheme="majorHAnsi"/>
          <w:sz w:val="24"/>
          <w:szCs w:val="24"/>
        </w:rPr>
        <w:t>Yanni</w:t>
      </w:r>
      <w:proofErr w:type="spellEnd"/>
      <w:r w:rsidRPr="00E12694">
        <w:rPr>
          <w:rFonts w:asciiTheme="majorHAnsi" w:hAnsiTheme="majorHAnsi"/>
          <w:sz w:val="24"/>
          <w:szCs w:val="24"/>
        </w:rPr>
        <w:t xml:space="preserve"> </w:t>
      </w:r>
      <w:proofErr w:type="spellStart"/>
      <w:r w:rsidRPr="00E12694">
        <w:rPr>
          <w:rFonts w:asciiTheme="majorHAnsi" w:hAnsiTheme="majorHAnsi"/>
          <w:sz w:val="24"/>
          <w:szCs w:val="24"/>
        </w:rPr>
        <w:t>Daskalakis</w:t>
      </w:r>
      <w:proofErr w:type="spellEnd"/>
      <w:r>
        <w:rPr>
          <w:rFonts w:asciiTheme="majorHAnsi" w:hAnsiTheme="majorHAnsi"/>
          <w:sz w:val="24"/>
          <w:szCs w:val="24"/>
        </w:rPr>
        <w:t>-Working under the direction of a master trainer would be the ideal for new stylist to gain the additional training to cultivate and retain a client base.</w:t>
      </w:r>
    </w:p>
    <w:p w:rsidR="00CB5D29" w:rsidRPr="00E12694" w:rsidRDefault="00CB5D29" w:rsidP="007A6A8F">
      <w:pPr>
        <w:spacing w:after="0" w:line="240" w:lineRule="auto"/>
        <w:rPr>
          <w:rFonts w:asciiTheme="majorHAnsi" w:eastAsia="Times New Roman" w:hAnsiTheme="majorHAnsi" w:cs="Times-Roman"/>
          <w:color w:val="191919"/>
          <w:sz w:val="24"/>
          <w:szCs w:val="24"/>
          <w:lang w:bidi="en-US"/>
        </w:rPr>
      </w:pPr>
    </w:p>
    <w:p w:rsidR="00224D63" w:rsidRPr="00F900F8" w:rsidRDefault="00224D63" w:rsidP="00CB5D29">
      <w:pPr>
        <w:spacing w:after="0" w:line="240" w:lineRule="auto"/>
        <w:ind w:firstLine="720"/>
        <w:rPr>
          <w:rFonts w:asciiTheme="majorHAnsi" w:hAnsiTheme="majorHAnsi"/>
          <w:b/>
          <w:sz w:val="24"/>
          <w:szCs w:val="24"/>
        </w:rPr>
      </w:pPr>
      <w:r w:rsidRPr="00F900F8">
        <w:rPr>
          <w:rFonts w:asciiTheme="majorHAnsi" w:hAnsiTheme="majorHAnsi"/>
          <w:b/>
          <w:sz w:val="24"/>
          <w:szCs w:val="24"/>
        </w:rPr>
        <w:t>Economy, Job Placement, and Earning Potential</w:t>
      </w:r>
    </w:p>
    <w:p w:rsidR="00C76C53" w:rsidRDefault="00C76C53" w:rsidP="0052325D">
      <w:pPr>
        <w:spacing w:after="0" w:line="240" w:lineRule="auto"/>
        <w:ind w:left="1440"/>
        <w:rPr>
          <w:rFonts w:asciiTheme="majorHAnsi" w:hAnsiTheme="majorHAnsi"/>
          <w:sz w:val="24"/>
          <w:szCs w:val="24"/>
        </w:rPr>
      </w:pPr>
      <w:r w:rsidRPr="0052325D">
        <w:rPr>
          <w:rFonts w:asciiTheme="majorHAnsi" w:hAnsiTheme="majorHAnsi"/>
          <w:sz w:val="24"/>
          <w:szCs w:val="24"/>
          <w:u w:val="single"/>
        </w:rPr>
        <w:t>Margaret Robinson</w:t>
      </w:r>
      <w:r>
        <w:rPr>
          <w:rFonts w:asciiTheme="majorHAnsi" w:hAnsiTheme="majorHAnsi"/>
          <w:sz w:val="24"/>
          <w:szCs w:val="24"/>
        </w:rPr>
        <w:t xml:space="preserve">- </w:t>
      </w:r>
      <w:r w:rsidR="0052325D">
        <w:rPr>
          <w:rFonts w:asciiTheme="majorHAnsi" w:hAnsiTheme="majorHAnsi"/>
          <w:sz w:val="24"/>
          <w:szCs w:val="24"/>
        </w:rPr>
        <w:t>There are many options for professionals to be employed and find a job freelancing, is a large component of professionals in the industry. Not easy to track earning potential with freelancers.</w:t>
      </w:r>
    </w:p>
    <w:p w:rsidR="0052325D" w:rsidRDefault="0052325D" w:rsidP="0052325D">
      <w:pPr>
        <w:spacing w:after="0" w:line="240" w:lineRule="auto"/>
        <w:ind w:left="1440"/>
        <w:rPr>
          <w:rFonts w:asciiTheme="majorHAnsi" w:hAnsiTheme="majorHAnsi"/>
          <w:sz w:val="24"/>
          <w:szCs w:val="24"/>
        </w:rPr>
      </w:pPr>
      <w:r w:rsidRPr="0052325D">
        <w:rPr>
          <w:rFonts w:asciiTheme="majorHAnsi" w:hAnsiTheme="majorHAnsi"/>
          <w:sz w:val="24"/>
          <w:szCs w:val="24"/>
          <w:u w:val="single"/>
        </w:rPr>
        <w:t>Jessica Rousseau and Linh Nguyen</w:t>
      </w:r>
      <w:r>
        <w:rPr>
          <w:rFonts w:asciiTheme="majorHAnsi" w:hAnsiTheme="majorHAnsi"/>
          <w:sz w:val="24"/>
          <w:szCs w:val="24"/>
        </w:rPr>
        <w:t xml:space="preserve"> - Due to the nature and culture of the industry there is an inability to capture data statistics on growth. Job placement is done in a networking</w:t>
      </w:r>
      <w:r w:rsidR="007A1207">
        <w:rPr>
          <w:rFonts w:asciiTheme="majorHAnsi" w:hAnsiTheme="majorHAnsi"/>
          <w:sz w:val="24"/>
          <w:szCs w:val="24"/>
        </w:rPr>
        <w:t xml:space="preserve">, on line, referrals between businesses and people, </w:t>
      </w:r>
      <w:r>
        <w:rPr>
          <w:rFonts w:asciiTheme="majorHAnsi" w:hAnsiTheme="majorHAnsi"/>
          <w:sz w:val="24"/>
          <w:szCs w:val="24"/>
        </w:rPr>
        <w:t xml:space="preserve">very few job opportunities are advertised. </w:t>
      </w:r>
    </w:p>
    <w:p w:rsidR="0052325D" w:rsidRDefault="0052325D" w:rsidP="0052325D">
      <w:pPr>
        <w:spacing w:after="0" w:line="240" w:lineRule="auto"/>
        <w:ind w:left="1440"/>
        <w:rPr>
          <w:rFonts w:asciiTheme="majorHAnsi" w:hAnsiTheme="majorHAnsi"/>
          <w:sz w:val="24"/>
          <w:szCs w:val="24"/>
        </w:rPr>
      </w:pPr>
      <w:r w:rsidRPr="00B80CF8">
        <w:rPr>
          <w:rFonts w:asciiTheme="majorHAnsi" w:hAnsiTheme="majorHAnsi"/>
          <w:sz w:val="24"/>
          <w:szCs w:val="24"/>
          <w:u w:val="single"/>
        </w:rPr>
        <w:t xml:space="preserve">Rita </w:t>
      </w:r>
      <w:proofErr w:type="spellStart"/>
      <w:r w:rsidRPr="00B80CF8">
        <w:rPr>
          <w:rFonts w:asciiTheme="majorHAnsi" w:hAnsiTheme="majorHAnsi"/>
          <w:sz w:val="24"/>
          <w:szCs w:val="24"/>
          <w:u w:val="single"/>
        </w:rPr>
        <w:t>Soultanian</w:t>
      </w:r>
      <w:proofErr w:type="spellEnd"/>
      <w:r>
        <w:rPr>
          <w:rFonts w:asciiTheme="majorHAnsi" w:hAnsiTheme="majorHAnsi"/>
          <w:sz w:val="24"/>
          <w:szCs w:val="24"/>
        </w:rPr>
        <w:t xml:space="preserve">-Will look into use of college resources to capture a truer reading of growth in the industry in the college region seeking information on job placement and earning potential. </w:t>
      </w:r>
    </w:p>
    <w:p w:rsidR="00CB5D29" w:rsidRPr="00E12694" w:rsidRDefault="00CB5D29" w:rsidP="007A6A8F">
      <w:pPr>
        <w:spacing w:after="0" w:line="240" w:lineRule="auto"/>
        <w:rPr>
          <w:rFonts w:asciiTheme="majorHAnsi" w:eastAsia="Times New Roman" w:hAnsiTheme="majorHAnsi" w:cs="Times-Roman"/>
          <w:color w:val="191919"/>
          <w:sz w:val="24"/>
          <w:szCs w:val="24"/>
          <w:lang w:bidi="en-US"/>
        </w:rPr>
      </w:pPr>
    </w:p>
    <w:p w:rsidR="00224D63" w:rsidRPr="00E12694" w:rsidRDefault="00224D63" w:rsidP="00CB5D29">
      <w:pPr>
        <w:spacing w:after="0" w:line="240" w:lineRule="auto"/>
        <w:ind w:firstLine="720"/>
        <w:rPr>
          <w:rFonts w:asciiTheme="majorHAnsi" w:eastAsia="Times New Roman" w:hAnsiTheme="majorHAnsi" w:cs="Times-Roman"/>
          <w:color w:val="191919"/>
          <w:sz w:val="24"/>
          <w:szCs w:val="24"/>
          <w:lang w:bidi="en-US"/>
        </w:rPr>
      </w:pPr>
      <w:r w:rsidRPr="00E12694">
        <w:rPr>
          <w:rFonts w:asciiTheme="majorHAnsi" w:eastAsia="Times New Roman" w:hAnsiTheme="majorHAnsi" w:cs="Times-Roman"/>
          <w:color w:val="191919"/>
          <w:sz w:val="24"/>
          <w:szCs w:val="24"/>
          <w:lang w:bidi="en-US"/>
        </w:rPr>
        <w:t>Next advisory Meeting TBA- June 2019</w:t>
      </w:r>
    </w:p>
    <w:p w:rsidR="007A6A8F" w:rsidRDefault="007A6A8F" w:rsidP="00CB5D29">
      <w:pPr>
        <w:spacing w:after="0" w:line="240" w:lineRule="auto"/>
        <w:ind w:firstLine="720"/>
        <w:rPr>
          <w:rFonts w:asciiTheme="majorHAnsi" w:eastAsia="Times New Roman" w:hAnsiTheme="majorHAnsi" w:cs="Times-Roman"/>
          <w:color w:val="191919"/>
          <w:sz w:val="24"/>
          <w:szCs w:val="24"/>
          <w:lang w:bidi="en-US"/>
        </w:rPr>
      </w:pPr>
    </w:p>
    <w:p w:rsidR="00224D63" w:rsidRPr="00E12694" w:rsidRDefault="00224D63" w:rsidP="00CB5D29">
      <w:pPr>
        <w:spacing w:after="0" w:line="240" w:lineRule="auto"/>
        <w:ind w:firstLine="720"/>
        <w:rPr>
          <w:rFonts w:asciiTheme="majorHAnsi" w:eastAsia="Times New Roman" w:hAnsiTheme="majorHAnsi" w:cs="Times-Roman"/>
          <w:color w:val="191919"/>
          <w:sz w:val="24"/>
          <w:szCs w:val="24"/>
          <w:lang w:bidi="en-US"/>
        </w:rPr>
      </w:pPr>
      <w:r w:rsidRPr="00E12694">
        <w:rPr>
          <w:rFonts w:asciiTheme="majorHAnsi" w:eastAsia="Times New Roman" w:hAnsiTheme="majorHAnsi" w:cs="Times-Roman"/>
          <w:color w:val="191919"/>
          <w:sz w:val="24"/>
          <w:szCs w:val="24"/>
          <w:lang w:bidi="en-US"/>
        </w:rPr>
        <w:t xml:space="preserve">Dismal </w:t>
      </w:r>
    </w:p>
    <w:p w:rsidR="002A2AE9" w:rsidRPr="002A2AE9" w:rsidRDefault="002A2AE9" w:rsidP="002A2AE9">
      <w:pPr>
        <w:spacing w:after="0" w:line="240" w:lineRule="auto"/>
        <w:rPr>
          <w:rFonts w:asciiTheme="majorHAnsi" w:hAnsiTheme="majorHAnsi"/>
          <w:sz w:val="28"/>
          <w:szCs w:val="28"/>
        </w:rPr>
      </w:pPr>
    </w:p>
    <w:sectPr w:rsidR="002A2AE9" w:rsidRPr="002A2AE9" w:rsidSect="00BC5A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F7"/>
    <w:multiLevelType w:val="hybridMultilevel"/>
    <w:tmpl w:val="A776E4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7172C0"/>
    <w:multiLevelType w:val="hybridMultilevel"/>
    <w:tmpl w:val="E362DE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56C3"/>
    <w:multiLevelType w:val="hybridMultilevel"/>
    <w:tmpl w:val="FA94A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BD44F3"/>
    <w:multiLevelType w:val="hybridMultilevel"/>
    <w:tmpl w:val="BFCA5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0F5F7C"/>
    <w:multiLevelType w:val="hybridMultilevel"/>
    <w:tmpl w:val="C2EEDD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780C59"/>
    <w:multiLevelType w:val="hybridMultilevel"/>
    <w:tmpl w:val="C5BA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303F8"/>
    <w:multiLevelType w:val="hybridMultilevel"/>
    <w:tmpl w:val="E772C1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F516BE"/>
    <w:multiLevelType w:val="hybridMultilevel"/>
    <w:tmpl w:val="4FAA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E2868"/>
    <w:multiLevelType w:val="hybridMultilevel"/>
    <w:tmpl w:val="96560C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65"/>
    <w:rsid w:val="000719BC"/>
    <w:rsid w:val="000D0FB3"/>
    <w:rsid w:val="0012368F"/>
    <w:rsid w:val="00224D63"/>
    <w:rsid w:val="00232B2E"/>
    <w:rsid w:val="002A2AE9"/>
    <w:rsid w:val="002C34A2"/>
    <w:rsid w:val="00316F4D"/>
    <w:rsid w:val="003D7B2D"/>
    <w:rsid w:val="004B4DB5"/>
    <w:rsid w:val="0052325D"/>
    <w:rsid w:val="00551E22"/>
    <w:rsid w:val="00565030"/>
    <w:rsid w:val="00582425"/>
    <w:rsid w:val="005C6134"/>
    <w:rsid w:val="006C4E1A"/>
    <w:rsid w:val="006E6628"/>
    <w:rsid w:val="00727165"/>
    <w:rsid w:val="007A1207"/>
    <w:rsid w:val="007A6A8F"/>
    <w:rsid w:val="007C35FB"/>
    <w:rsid w:val="008918EB"/>
    <w:rsid w:val="008D461F"/>
    <w:rsid w:val="00906BFA"/>
    <w:rsid w:val="009239A9"/>
    <w:rsid w:val="009B5888"/>
    <w:rsid w:val="009D1331"/>
    <w:rsid w:val="009F259C"/>
    <w:rsid w:val="00A20268"/>
    <w:rsid w:val="00B417DA"/>
    <w:rsid w:val="00B457CF"/>
    <w:rsid w:val="00B80CF8"/>
    <w:rsid w:val="00B82D71"/>
    <w:rsid w:val="00BC5A47"/>
    <w:rsid w:val="00C53723"/>
    <w:rsid w:val="00C76C53"/>
    <w:rsid w:val="00CB2AE1"/>
    <w:rsid w:val="00CB5D29"/>
    <w:rsid w:val="00CF77DB"/>
    <w:rsid w:val="00E12694"/>
    <w:rsid w:val="00F900F8"/>
    <w:rsid w:val="00FC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AD2A"/>
  <w15:chartTrackingRefBased/>
  <w15:docId w15:val="{3F55F37F-DED7-406F-83FC-CD39BC15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Celeste</dc:creator>
  <cp:keywords/>
  <dc:description/>
  <cp:lastModifiedBy>Mary Celeste</cp:lastModifiedBy>
  <cp:revision>11</cp:revision>
  <dcterms:created xsi:type="dcterms:W3CDTF">2019-01-16T01:47:00Z</dcterms:created>
  <dcterms:modified xsi:type="dcterms:W3CDTF">2019-02-04T22:59:00Z</dcterms:modified>
</cp:coreProperties>
</file>